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F668" w14:textId="77777777" w:rsidR="009B5DB1" w:rsidRPr="009B5DB1" w:rsidRDefault="009B5DB1" w:rsidP="00413FDC">
      <w:pPr>
        <w:shd w:val="clear" w:color="auto" w:fill="FFFFFF"/>
        <w:jc w:val="both"/>
        <w:outlineLvl w:val="2"/>
        <w:rPr>
          <w:bCs/>
          <w:i/>
          <w:color w:val="000000"/>
          <w:szCs w:val="21"/>
          <w:lang w:eastAsia="et-EE"/>
        </w:rPr>
      </w:pPr>
      <w:r>
        <w:rPr>
          <w:b/>
          <w:bCs/>
          <w:color w:val="000000"/>
          <w:szCs w:val="21"/>
          <w:lang w:eastAsia="et-EE"/>
        </w:rPr>
        <w:tab/>
      </w:r>
      <w:r>
        <w:rPr>
          <w:b/>
          <w:bCs/>
          <w:color w:val="000000"/>
          <w:szCs w:val="21"/>
          <w:lang w:eastAsia="et-EE"/>
        </w:rPr>
        <w:tab/>
      </w:r>
      <w:r>
        <w:rPr>
          <w:b/>
          <w:bCs/>
          <w:color w:val="000000"/>
          <w:szCs w:val="21"/>
          <w:lang w:eastAsia="et-EE"/>
        </w:rPr>
        <w:tab/>
      </w:r>
      <w:r>
        <w:rPr>
          <w:b/>
          <w:bCs/>
          <w:color w:val="000000"/>
          <w:szCs w:val="21"/>
          <w:lang w:eastAsia="et-EE"/>
        </w:rPr>
        <w:tab/>
      </w:r>
      <w:r>
        <w:rPr>
          <w:b/>
          <w:bCs/>
          <w:color w:val="000000"/>
          <w:szCs w:val="21"/>
          <w:lang w:eastAsia="et-EE"/>
        </w:rPr>
        <w:tab/>
      </w:r>
      <w:r>
        <w:rPr>
          <w:b/>
          <w:bCs/>
          <w:color w:val="000000"/>
          <w:szCs w:val="21"/>
          <w:lang w:eastAsia="et-EE"/>
        </w:rPr>
        <w:tab/>
      </w:r>
      <w:r>
        <w:rPr>
          <w:b/>
          <w:bCs/>
          <w:color w:val="000000"/>
          <w:szCs w:val="21"/>
          <w:lang w:eastAsia="et-EE"/>
        </w:rPr>
        <w:tab/>
      </w:r>
      <w:r>
        <w:rPr>
          <w:b/>
          <w:bCs/>
          <w:color w:val="000000"/>
          <w:szCs w:val="21"/>
          <w:lang w:eastAsia="et-EE"/>
        </w:rPr>
        <w:tab/>
      </w:r>
      <w:r>
        <w:rPr>
          <w:b/>
          <w:bCs/>
          <w:color w:val="000000"/>
          <w:szCs w:val="21"/>
          <w:lang w:eastAsia="et-EE"/>
        </w:rPr>
        <w:tab/>
      </w:r>
      <w:r>
        <w:rPr>
          <w:b/>
          <w:bCs/>
          <w:color w:val="000000"/>
          <w:szCs w:val="21"/>
          <w:lang w:eastAsia="et-EE"/>
        </w:rPr>
        <w:tab/>
      </w:r>
      <w:r>
        <w:rPr>
          <w:b/>
          <w:bCs/>
          <w:color w:val="000000"/>
          <w:szCs w:val="21"/>
          <w:lang w:eastAsia="et-EE"/>
        </w:rPr>
        <w:tab/>
      </w:r>
      <w:r w:rsidRPr="009B5DB1">
        <w:rPr>
          <w:bCs/>
          <w:i/>
          <w:color w:val="000000"/>
          <w:szCs w:val="21"/>
          <w:lang w:eastAsia="et-EE"/>
        </w:rPr>
        <w:t>Lisa 1</w:t>
      </w:r>
    </w:p>
    <w:p w14:paraId="4A4DED17" w14:textId="77777777" w:rsidR="009B5DB1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Cs w:val="21"/>
          <w:lang w:eastAsia="et-EE"/>
        </w:rPr>
      </w:pPr>
    </w:p>
    <w:p w14:paraId="2A8D681E" w14:textId="77777777" w:rsidR="009B5DB1" w:rsidRPr="006B29AF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  <w:lang w:eastAsia="et-EE"/>
        </w:rPr>
      </w:pPr>
    </w:p>
    <w:p w14:paraId="0DE01BCC" w14:textId="4F2E1FEA" w:rsidR="009B5DB1" w:rsidRPr="00413F80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  <w:lang w:eastAsia="et-EE"/>
        </w:rPr>
      </w:pPr>
      <w:r w:rsidRPr="006B29AF">
        <w:rPr>
          <w:b/>
          <w:bCs/>
          <w:color w:val="000000"/>
          <w:sz w:val="28"/>
          <w:szCs w:val="28"/>
          <w:lang w:eastAsia="et-EE"/>
        </w:rPr>
        <w:tab/>
      </w:r>
      <w:r w:rsidRPr="006B29AF">
        <w:rPr>
          <w:b/>
          <w:bCs/>
          <w:color w:val="000000"/>
          <w:sz w:val="28"/>
          <w:szCs w:val="28"/>
          <w:lang w:eastAsia="et-EE"/>
        </w:rPr>
        <w:tab/>
      </w:r>
      <w:r w:rsidRPr="006B29AF">
        <w:rPr>
          <w:b/>
          <w:bCs/>
          <w:color w:val="000000"/>
          <w:sz w:val="28"/>
          <w:szCs w:val="28"/>
          <w:lang w:eastAsia="et-EE"/>
        </w:rPr>
        <w:tab/>
      </w:r>
      <w:r w:rsidRPr="006B29AF">
        <w:rPr>
          <w:b/>
          <w:bCs/>
          <w:color w:val="000000"/>
          <w:sz w:val="28"/>
          <w:szCs w:val="28"/>
          <w:lang w:eastAsia="et-EE"/>
        </w:rPr>
        <w:tab/>
      </w:r>
      <w:r w:rsidRPr="00413F80">
        <w:rPr>
          <w:b/>
          <w:bCs/>
          <w:color w:val="000000"/>
          <w:sz w:val="28"/>
          <w:szCs w:val="28"/>
          <w:lang w:eastAsia="et-EE"/>
        </w:rPr>
        <w:t xml:space="preserve">Viimsi </w:t>
      </w:r>
      <w:r w:rsidR="00055167">
        <w:rPr>
          <w:b/>
          <w:bCs/>
          <w:color w:val="000000"/>
          <w:sz w:val="28"/>
          <w:szCs w:val="28"/>
          <w:lang w:eastAsia="et-EE"/>
        </w:rPr>
        <w:t>Hoolekandekeskus</w:t>
      </w:r>
      <w:r w:rsidRPr="00413F80">
        <w:rPr>
          <w:b/>
          <w:bCs/>
          <w:color w:val="000000"/>
          <w:sz w:val="28"/>
          <w:szCs w:val="28"/>
          <w:lang w:eastAsia="et-EE"/>
        </w:rPr>
        <w:t>e põhimäärus</w:t>
      </w:r>
    </w:p>
    <w:p w14:paraId="69970CDE" w14:textId="77777777" w:rsidR="009B5DB1" w:rsidRPr="00413F80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  <w:lang w:eastAsia="et-EE"/>
        </w:rPr>
      </w:pPr>
    </w:p>
    <w:p w14:paraId="62D57D7C" w14:textId="77777777" w:rsidR="009B5DB1" w:rsidRPr="006B29AF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Cs w:val="21"/>
          <w:lang w:eastAsia="et-EE"/>
        </w:rPr>
      </w:pPr>
      <w:r w:rsidRPr="006B29AF">
        <w:rPr>
          <w:b/>
          <w:bCs/>
          <w:color w:val="000000"/>
          <w:szCs w:val="21"/>
          <w:lang w:eastAsia="et-EE"/>
        </w:rPr>
        <w:t>§ 1.</w:t>
      </w:r>
      <w:bookmarkStart w:id="0" w:name="para1"/>
      <w:r w:rsidRPr="006B29AF">
        <w:rPr>
          <w:b/>
          <w:bCs/>
          <w:color w:val="000000"/>
          <w:szCs w:val="21"/>
          <w:lang w:eastAsia="et-EE"/>
        </w:rPr>
        <w:t xml:space="preserve"> </w:t>
      </w:r>
      <w:bookmarkEnd w:id="0"/>
      <w:r w:rsidRPr="006B29AF">
        <w:rPr>
          <w:b/>
          <w:bCs/>
          <w:color w:val="000000"/>
          <w:szCs w:val="21"/>
          <w:lang w:eastAsia="et-EE"/>
        </w:rPr>
        <w:t>Määruse reguleerimisala</w:t>
      </w:r>
    </w:p>
    <w:p w14:paraId="333BD9E9" w14:textId="77777777" w:rsidR="009B5DB1" w:rsidRPr="006B29AF" w:rsidRDefault="009B5DB1" w:rsidP="00413FDC">
      <w:pPr>
        <w:shd w:val="clear" w:color="auto" w:fill="FFFFFF"/>
        <w:jc w:val="both"/>
        <w:outlineLvl w:val="2"/>
        <w:rPr>
          <w:color w:val="00000A"/>
        </w:rPr>
      </w:pPr>
    </w:p>
    <w:p w14:paraId="1A238DA6" w14:textId="6ACA26C1" w:rsidR="009B5DB1" w:rsidRPr="006B29AF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 xml:space="preserve">Käesolev põhimäärus sätestab Viimsi </w:t>
      </w:r>
      <w:r w:rsidR="00055167">
        <w:rPr>
          <w:color w:val="202020"/>
          <w:szCs w:val="21"/>
          <w:lang w:eastAsia="et-EE"/>
        </w:rPr>
        <w:t>Hoolekandekeskuse</w:t>
      </w:r>
      <w:r w:rsidRPr="006B29AF">
        <w:rPr>
          <w:color w:val="202020"/>
          <w:szCs w:val="21"/>
          <w:lang w:eastAsia="et-EE"/>
        </w:rPr>
        <w:t xml:space="preserve"> eesmärgid ja ülesanded, juhtimise korralduse, </w:t>
      </w:r>
      <w:r w:rsidR="00055167">
        <w:rPr>
          <w:color w:val="202020"/>
          <w:szCs w:val="21"/>
          <w:lang w:eastAsia="et-EE"/>
        </w:rPr>
        <w:t>hoolekandekeskuse</w:t>
      </w:r>
      <w:r w:rsidRPr="006B29AF">
        <w:rPr>
          <w:color w:val="202020"/>
          <w:szCs w:val="21"/>
          <w:lang w:eastAsia="et-EE"/>
        </w:rPr>
        <w:t xml:space="preserve"> juhataja õigused ja kohustused, finantseerimise alused ning aruandluse ja kontrolli.</w:t>
      </w:r>
    </w:p>
    <w:p w14:paraId="60FDD027" w14:textId="77777777" w:rsidR="009B5DB1" w:rsidRPr="006B29AF" w:rsidRDefault="009B5DB1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</w:p>
    <w:p w14:paraId="04274083" w14:textId="7195CD90" w:rsidR="009B5DB1" w:rsidRPr="006B29AF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Cs w:val="21"/>
          <w:lang w:eastAsia="et-EE"/>
        </w:rPr>
      </w:pPr>
      <w:r w:rsidRPr="006B29AF">
        <w:rPr>
          <w:b/>
          <w:bCs/>
          <w:color w:val="000000"/>
          <w:szCs w:val="21"/>
          <w:lang w:eastAsia="et-EE"/>
        </w:rPr>
        <w:t>§ 2.</w:t>
      </w:r>
      <w:bookmarkStart w:id="1" w:name="para2"/>
      <w:r w:rsidRPr="006B29AF">
        <w:rPr>
          <w:b/>
          <w:bCs/>
          <w:color w:val="000000"/>
          <w:szCs w:val="21"/>
          <w:lang w:eastAsia="et-EE"/>
        </w:rPr>
        <w:t xml:space="preserve"> </w:t>
      </w:r>
      <w:bookmarkEnd w:id="1"/>
      <w:r w:rsidRPr="006B29AF">
        <w:rPr>
          <w:b/>
          <w:bCs/>
          <w:color w:val="000000"/>
          <w:szCs w:val="21"/>
          <w:lang w:eastAsia="et-EE"/>
        </w:rPr>
        <w:t xml:space="preserve"> Viimsi </w:t>
      </w:r>
      <w:r w:rsidR="00055167">
        <w:rPr>
          <w:b/>
          <w:bCs/>
          <w:color w:val="000000"/>
          <w:szCs w:val="21"/>
          <w:lang w:eastAsia="et-EE"/>
        </w:rPr>
        <w:t>Hoolekandekeskus</w:t>
      </w:r>
      <w:r w:rsidRPr="006B29AF">
        <w:rPr>
          <w:b/>
          <w:bCs/>
          <w:color w:val="000000"/>
          <w:szCs w:val="21"/>
          <w:lang w:eastAsia="et-EE"/>
        </w:rPr>
        <w:t>e asutamine</w:t>
      </w:r>
    </w:p>
    <w:p w14:paraId="70E29AFB" w14:textId="77777777" w:rsidR="009B5DB1" w:rsidRPr="006B29AF" w:rsidRDefault="009B5DB1" w:rsidP="00413FDC">
      <w:pPr>
        <w:shd w:val="clear" w:color="auto" w:fill="FFFFFF"/>
        <w:jc w:val="both"/>
        <w:outlineLvl w:val="2"/>
        <w:rPr>
          <w:color w:val="00000A"/>
        </w:rPr>
      </w:pPr>
    </w:p>
    <w:p w14:paraId="406094A2" w14:textId="555EE1F6" w:rsidR="009B5DB1" w:rsidRPr="00413F80" w:rsidRDefault="009B5DB1" w:rsidP="00413FDC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A"/>
        </w:rPr>
      </w:pPr>
      <w:bookmarkStart w:id="2" w:name="para2lg1"/>
      <w:bookmarkEnd w:id="2"/>
      <w:r w:rsidRPr="00413F80">
        <w:rPr>
          <w:color w:val="202020"/>
          <w:szCs w:val="21"/>
          <w:lang w:eastAsia="et-EE"/>
        </w:rPr>
        <w:t xml:space="preserve">Viimsi </w:t>
      </w:r>
      <w:r w:rsidR="009D3BB3">
        <w:rPr>
          <w:color w:val="202020"/>
          <w:szCs w:val="21"/>
          <w:lang w:eastAsia="et-EE"/>
        </w:rPr>
        <w:t>Hoolekande</w:t>
      </w:r>
      <w:r w:rsidRPr="00413F80">
        <w:rPr>
          <w:color w:val="202020"/>
          <w:szCs w:val="21"/>
          <w:lang w:eastAsia="et-EE"/>
        </w:rPr>
        <w:t xml:space="preserve">keskus (edaspidi </w:t>
      </w:r>
      <w:r w:rsidR="00055167">
        <w:rPr>
          <w:color w:val="202020"/>
          <w:szCs w:val="21"/>
          <w:lang w:eastAsia="et-EE"/>
        </w:rPr>
        <w:t>hoolekande</w:t>
      </w:r>
      <w:r w:rsidRPr="00413F80">
        <w:rPr>
          <w:color w:val="202020"/>
          <w:szCs w:val="21"/>
          <w:lang w:eastAsia="et-EE"/>
        </w:rPr>
        <w:t xml:space="preserve">keskus) on Viimsi Vallavalitsuse (edaspidi vallavalitsus) hallatav asutus, mille asutab Viimsi Vallavolikogu. </w:t>
      </w:r>
      <w:r w:rsidR="00055167">
        <w:rPr>
          <w:color w:val="202020"/>
          <w:szCs w:val="21"/>
          <w:lang w:eastAsia="et-EE"/>
        </w:rPr>
        <w:t>Hoolekande</w:t>
      </w:r>
      <w:r w:rsidRPr="00413F80">
        <w:rPr>
          <w:color w:val="202020"/>
          <w:szCs w:val="21"/>
          <w:lang w:eastAsia="et-EE"/>
        </w:rPr>
        <w:t>keskus registreeritakse riigi ja kohaliku omavalitsuse asutuste registris.</w:t>
      </w:r>
    </w:p>
    <w:p w14:paraId="5432D1A8" w14:textId="4F0A5BE1" w:rsidR="009B5DB1" w:rsidRPr="00413F80" w:rsidRDefault="00055167" w:rsidP="00413FDC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A"/>
        </w:rPr>
      </w:pPr>
      <w:bookmarkStart w:id="3" w:name="para2lg2"/>
      <w:bookmarkEnd w:id="3"/>
      <w:r>
        <w:rPr>
          <w:color w:val="202020"/>
          <w:szCs w:val="21"/>
          <w:lang w:eastAsia="et-EE"/>
        </w:rPr>
        <w:t>Hoolekandekeskus</w:t>
      </w:r>
      <w:r w:rsidR="009B5DB1" w:rsidRPr="00413F80">
        <w:rPr>
          <w:color w:val="202020"/>
          <w:szCs w:val="21"/>
          <w:lang w:eastAsia="et-EE"/>
        </w:rPr>
        <w:t xml:space="preserve">e registreeritud asukoht on Harjumaa, Haabneeme, </w:t>
      </w:r>
      <w:r>
        <w:rPr>
          <w:color w:val="202020"/>
          <w:szCs w:val="21"/>
          <w:lang w:eastAsia="et-EE"/>
        </w:rPr>
        <w:t>Kesk</w:t>
      </w:r>
      <w:r w:rsidR="009B5DB1" w:rsidRPr="00413F80">
        <w:rPr>
          <w:color w:val="202020"/>
          <w:szCs w:val="21"/>
          <w:lang w:eastAsia="et-EE"/>
        </w:rPr>
        <w:t xml:space="preserve"> tee </w:t>
      </w:r>
      <w:r>
        <w:rPr>
          <w:color w:val="202020"/>
          <w:szCs w:val="21"/>
          <w:lang w:eastAsia="et-EE"/>
        </w:rPr>
        <w:t>1</w:t>
      </w:r>
      <w:r w:rsidR="009B5DB1" w:rsidRPr="00413F80">
        <w:rPr>
          <w:color w:val="202020"/>
          <w:szCs w:val="21"/>
          <w:lang w:eastAsia="et-EE"/>
        </w:rPr>
        <w:t>.</w:t>
      </w:r>
    </w:p>
    <w:p w14:paraId="3CA20CD2" w14:textId="6EEC090D" w:rsidR="009B5DB1" w:rsidRPr="00413F80" w:rsidRDefault="00055167" w:rsidP="00413FDC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A"/>
        </w:rPr>
      </w:pPr>
      <w:bookmarkStart w:id="4" w:name="para2lg3"/>
      <w:bookmarkEnd w:id="4"/>
      <w:r>
        <w:rPr>
          <w:color w:val="202020"/>
          <w:szCs w:val="21"/>
          <w:lang w:eastAsia="et-EE"/>
        </w:rPr>
        <w:t>Hoolekandekeskus</w:t>
      </w:r>
      <w:r w:rsidR="009B5DB1" w:rsidRPr="00413F80">
        <w:rPr>
          <w:color w:val="202020"/>
          <w:szCs w:val="21"/>
          <w:lang w:eastAsia="et-EE"/>
        </w:rPr>
        <w:t xml:space="preserve"> võib kasutada oma sümboolikat, mille kujunduse ja kasutamise korra kehtestab </w:t>
      </w:r>
      <w:r>
        <w:rPr>
          <w:color w:val="202020"/>
          <w:szCs w:val="21"/>
          <w:lang w:eastAsia="et-EE"/>
        </w:rPr>
        <w:t>hoolekandekeskus</w:t>
      </w:r>
      <w:r w:rsidR="009B5DB1" w:rsidRPr="00413F80">
        <w:rPr>
          <w:color w:val="202020"/>
          <w:szCs w:val="21"/>
          <w:lang w:eastAsia="et-EE"/>
        </w:rPr>
        <w:t>e juhataja kooskõlastatult vallavalitsusega.</w:t>
      </w:r>
    </w:p>
    <w:p w14:paraId="2FD2B89F" w14:textId="77777777" w:rsidR="009B5DB1" w:rsidRPr="006B29AF" w:rsidRDefault="009B5DB1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</w:p>
    <w:p w14:paraId="4201678E" w14:textId="77777777" w:rsidR="009B5DB1" w:rsidRPr="006B29AF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Cs w:val="21"/>
          <w:lang w:eastAsia="et-EE"/>
        </w:rPr>
      </w:pPr>
      <w:r w:rsidRPr="006B29AF">
        <w:rPr>
          <w:b/>
          <w:bCs/>
          <w:color w:val="000000"/>
          <w:szCs w:val="21"/>
          <w:lang w:eastAsia="et-EE"/>
        </w:rPr>
        <w:t>§ 3.</w:t>
      </w:r>
      <w:bookmarkStart w:id="5" w:name="para3"/>
      <w:r w:rsidRPr="006B29AF">
        <w:rPr>
          <w:b/>
          <w:bCs/>
          <w:color w:val="000000"/>
          <w:szCs w:val="21"/>
          <w:lang w:eastAsia="et-EE"/>
        </w:rPr>
        <w:t xml:space="preserve"> </w:t>
      </w:r>
      <w:bookmarkEnd w:id="5"/>
      <w:r w:rsidRPr="006B29AF">
        <w:rPr>
          <w:b/>
          <w:bCs/>
          <w:color w:val="000000"/>
          <w:szCs w:val="21"/>
          <w:lang w:eastAsia="et-EE"/>
        </w:rPr>
        <w:t>Õiguslik seisund</w:t>
      </w:r>
    </w:p>
    <w:p w14:paraId="4AEE8A7A" w14:textId="77777777" w:rsidR="009B5DB1" w:rsidRPr="006B29AF" w:rsidRDefault="009B5DB1" w:rsidP="00413FDC">
      <w:pPr>
        <w:shd w:val="clear" w:color="auto" w:fill="FFFFFF"/>
        <w:jc w:val="both"/>
        <w:outlineLvl w:val="2"/>
        <w:rPr>
          <w:color w:val="00000A"/>
        </w:rPr>
      </w:pPr>
    </w:p>
    <w:p w14:paraId="3C4346A2" w14:textId="7E3D59D8" w:rsidR="009B5DB1" w:rsidRPr="004B558F" w:rsidRDefault="00055167" w:rsidP="00413FDC">
      <w:pPr>
        <w:pStyle w:val="ListParagraph"/>
        <w:numPr>
          <w:ilvl w:val="0"/>
          <w:numId w:val="4"/>
        </w:numPr>
        <w:shd w:val="clear" w:color="auto" w:fill="FFFFFF"/>
        <w:jc w:val="both"/>
        <w:rPr>
          <w:color w:val="00000A"/>
        </w:rPr>
      </w:pPr>
      <w:bookmarkStart w:id="6" w:name="para3lg1"/>
      <w:bookmarkEnd w:id="6"/>
      <w:r>
        <w:rPr>
          <w:color w:val="202020"/>
          <w:szCs w:val="21"/>
          <w:lang w:eastAsia="et-EE"/>
        </w:rPr>
        <w:t>Hoolekandekeskus</w:t>
      </w:r>
      <w:r w:rsidR="009B5DB1" w:rsidRPr="004B558F">
        <w:rPr>
          <w:color w:val="202020"/>
          <w:szCs w:val="21"/>
          <w:lang w:eastAsia="et-EE"/>
        </w:rPr>
        <w:t xml:space="preserve"> juhindub oma tegevuses Eesti Vabariigi seadustest, vallavolikogu ja vallavalitsuse õigusaktidest ning käesolevast põhimäärusest.</w:t>
      </w:r>
    </w:p>
    <w:p w14:paraId="7BF9864C" w14:textId="07F6CDE8" w:rsidR="009B5DB1" w:rsidRPr="00413F80" w:rsidRDefault="00055167" w:rsidP="00413FDC">
      <w:pPr>
        <w:pStyle w:val="ListParagraph"/>
        <w:numPr>
          <w:ilvl w:val="0"/>
          <w:numId w:val="4"/>
        </w:numPr>
        <w:shd w:val="clear" w:color="auto" w:fill="FFFFFF"/>
        <w:jc w:val="both"/>
        <w:rPr>
          <w:color w:val="00000A"/>
        </w:rPr>
      </w:pPr>
      <w:bookmarkStart w:id="7" w:name="para3lg2"/>
      <w:bookmarkEnd w:id="7"/>
      <w:r>
        <w:rPr>
          <w:color w:val="202020"/>
          <w:szCs w:val="21"/>
          <w:lang w:eastAsia="et-EE"/>
        </w:rPr>
        <w:t>Hoolekandekeskus</w:t>
      </w:r>
      <w:r w:rsidR="009B5DB1" w:rsidRPr="004B558F">
        <w:rPr>
          <w:color w:val="202020"/>
          <w:szCs w:val="21"/>
          <w:lang w:eastAsia="et-EE"/>
        </w:rPr>
        <w:t>e kõrgemalseisvaks organiks on vallavalitsus.</w:t>
      </w:r>
      <w:bookmarkStart w:id="8" w:name="para3lg3"/>
      <w:bookmarkEnd w:id="8"/>
    </w:p>
    <w:p w14:paraId="2EA1FC75" w14:textId="702428DD" w:rsidR="009B5DB1" w:rsidRPr="004B558F" w:rsidRDefault="00055167" w:rsidP="00413FDC">
      <w:pPr>
        <w:pStyle w:val="ListParagraph"/>
        <w:numPr>
          <w:ilvl w:val="0"/>
          <w:numId w:val="4"/>
        </w:numPr>
        <w:shd w:val="clear" w:color="auto" w:fill="FFFFFF"/>
        <w:jc w:val="both"/>
        <w:rPr>
          <w:color w:val="00000A"/>
        </w:rPr>
      </w:pPr>
      <w:bookmarkStart w:id="9" w:name="para3lg4"/>
      <w:bookmarkEnd w:id="9"/>
      <w:r>
        <w:rPr>
          <w:color w:val="202020"/>
          <w:szCs w:val="21"/>
          <w:lang w:eastAsia="et-EE"/>
        </w:rPr>
        <w:t>Hoolekandekeskus</w:t>
      </w:r>
      <w:r w:rsidR="009B5DB1" w:rsidRPr="004B558F">
        <w:rPr>
          <w:color w:val="202020"/>
          <w:szCs w:val="21"/>
          <w:lang w:eastAsia="et-EE"/>
        </w:rPr>
        <w:t>e struktuuri ja koosseisu kinnita</w:t>
      </w:r>
      <w:r w:rsidR="009B5DB1">
        <w:rPr>
          <w:color w:val="202020"/>
          <w:szCs w:val="21"/>
          <w:lang w:eastAsia="et-EE"/>
        </w:rPr>
        <w:t xml:space="preserve">b vallavalitsus. </w:t>
      </w:r>
    </w:p>
    <w:p w14:paraId="175EEF3F" w14:textId="77777777" w:rsidR="009B5DB1" w:rsidRPr="006B29AF" w:rsidRDefault="009B5DB1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  <w:bookmarkStart w:id="10" w:name="para3lg5"/>
      <w:bookmarkEnd w:id="10"/>
    </w:p>
    <w:p w14:paraId="300CF617" w14:textId="32407839" w:rsidR="009B5DB1" w:rsidRPr="006B29AF" w:rsidRDefault="009B5DB1" w:rsidP="00413FDC">
      <w:pPr>
        <w:shd w:val="clear" w:color="auto" w:fill="FFFFFF"/>
        <w:jc w:val="both"/>
        <w:outlineLvl w:val="2"/>
        <w:rPr>
          <w:color w:val="00000A"/>
        </w:rPr>
      </w:pPr>
      <w:r w:rsidRPr="006B29AF">
        <w:rPr>
          <w:b/>
          <w:bCs/>
          <w:color w:val="000000"/>
          <w:szCs w:val="21"/>
          <w:lang w:eastAsia="et-EE"/>
        </w:rPr>
        <w:t>§ 4.</w:t>
      </w:r>
      <w:bookmarkStart w:id="11" w:name="para4"/>
      <w:r w:rsidRPr="006B29AF">
        <w:rPr>
          <w:b/>
          <w:bCs/>
          <w:color w:val="000000"/>
          <w:szCs w:val="21"/>
          <w:lang w:eastAsia="et-EE"/>
        </w:rPr>
        <w:t xml:space="preserve"> </w:t>
      </w:r>
      <w:bookmarkEnd w:id="11"/>
      <w:r w:rsidR="00055167">
        <w:rPr>
          <w:b/>
          <w:bCs/>
          <w:color w:val="000000"/>
          <w:szCs w:val="21"/>
          <w:lang w:eastAsia="et-EE"/>
        </w:rPr>
        <w:t>Hoolekandekeskus</w:t>
      </w:r>
      <w:r w:rsidRPr="006B29AF">
        <w:rPr>
          <w:b/>
          <w:bCs/>
          <w:color w:val="000000"/>
          <w:szCs w:val="21"/>
          <w:lang w:eastAsia="et-EE"/>
        </w:rPr>
        <w:t>e tegevuse eesmärk</w:t>
      </w:r>
    </w:p>
    <w:p w14:paraId="7C499EA7" w14:textId="77777777" w:rsidR="009B5DB1" w:rsidRPr="006B29AF" w:rsidRDefault="009B5DB1" w:rsidP="00413FDC">
      <w:pPr>
        <w:shd w:val="clear" w:color="auto" w:fill="FFFFFF"/>
        <w:jc w:val="both"/>
        <w:rPr>
          <w:color w:val="202020"/>
          <w:sz w:val="21"/>
          <w:szCs w:val="21"/>
          <w:lang w:eastAsia="et-EE"/>
        </w:rPr>
      </w:pPr>
    </w:p>
    <w:p w14:paraId="2F5865C1" w14:textId="14412662" w:rsidR="009B5DB1" w:rsidRPr="00654E1E" w:rsidRDefault="00055167" w:rsidP="00413FDC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202020"/>
          <w:lang w:eastAsia="et-EE"/>
        </w:rPr>
      </w:pPr>
      <w:r w:rsidRPr="00654E1E">
        <w:rPr>
          <w:color w:val="202020"/>
          <w:lang w:eastAsia="et-EE"/>
        </w:rPr>
        <w:t>Hoolekandekeskus</w:t>
      </w:r>
      <w:r w:rsidR="009B5DB1" w:rsidRPr="00654E1E">
        <w:rPr>
          <w:color w:val="202020"/>
          <w:lang w:eastAsia="et-EE"/>
        </w:rPr>
        <w:t xml:space="preserve">e tegevuse eesmärk on luua </w:t>
      </w:r>
      <w:r w:rsidR="009D3BB3" w:rsidRPr="00654E1E">
        <w:rPr>
          <w:color w:val="202020"/>
          <w:lang w:eastAsia="et-EE"/>
        </w:rPr>
        <w:t>eakatele</w:t>
      </w:r>
      <w:r w:rsidR="00770CC4">
        <w:rPr>
          <w:color w:val="202020"/>
          <w:lang w:eastAsia="et-EE"/>
        </w:rPr>
        <w:t xml:space="preserve"> ja erivajadusega inimestele </w:t>
      </w:r>
      <w:r w:rsidR="009B5DB1" w:rsidRPr="00654E1E">
        <w:rPr>
          <w:color w:val="202020"/>
          <w:lang w:eastAsia="et-EE"/>
        </w:rPr>
        <w:t>loovust toetav</w:t>
      </w:r>
      <w:r w:rsidR="009D3BB3" w:rsidRPr="00654E1E">
        <w:rPr>
          <w:color w:val="202020"/>
          <w:lang w:eastAsia="et-EE"/>
        </w:rPr>
        <w:t>,</w:t>
      </w:r>
      <w:r w:rsidR="009B5DB1" w:rsidRPr="00654E1E">
        <w:rPr>
          <w:color w:val="202020"/>
          <w:lang w:eastAsia="et-EE"/>
        </w:rPr>
        <w:t xml:space="preserve"> turvaline ja kaasav </w:t>
      </w:r>
      <w:r w:rsidR="009D3BB3" w:rsidRPr="00654E1E">
        <w:rPr>
          <w:color w:val="202020"/>
          <w:lang w:eastAsia="et-EE"/>
        </w:rPr>
        <w:t xml:space="preserve">vaba aja veetmise </w:t>
      </w:r>
      <w:r w:rsidR="009B5DB1" w:rsidRPr="00654E1E">
        <w:rPr>
          <w:color w:val="202020"/>
          <w:lang w:eastAsia="et-EE"/>
        </w:rPr>
        <w:t>keskkond</w:t>
      </w:r>
      <w:r w:rsidR="009D3BB3" w:rsidRPr="00654E1E">
        <w:rPr>
          <w:color w:val="202020"/>
          <w:lang w:eastAsia="et-EE"/>
        </w:rPr>
        <w:t xml:space="preserve"> pakkudes võimalusi olla </w:t>
      </w:r>
      <w:r w:rsidR="009B5DB1" w:rsidRPr="00654E1E">
        <w:rPr>
          <w:color w:val="202020"/>
          <w:lang w:eastAsia="et-EE"/>
        </w:rPr>
        <w:t xml:space="preserve">ühiskondlikult </w:t>
      </w:r>
      <w:r w:rsidR="009D3BB3" w:rsidRPr="00654E1E">
        <w:rPr>
          <w:color w:val="202020"/>
          <w:lang w:eastAsia="et-EE"/>
        </w:rPr>
        <w:t xml:space="preserve">ja füüsiliselt </w:t>
      </w:r>
      <w:r w:rsidR="009B5DB1" w:rsidRPr="00654E1E">
        <w:rPr>
          <w:color w:val="202020"/>
          <w:lang w:eastAsia="et-EE"/>
        </w:rPr>
        <w:t>aktiivne</w:t>
      </w:r>
      <w:r w:rsidR="009D3BB3" w:rsidRPr="00654E1E">
        <w:rPr>
          <w:color w:val="202020"/>
          <w:lang w:eastAsia="et-EE"/>
        </w:rPr>
        <w:t xml:space="preserve"> ja leevendada isolatsiooni ning toimetulekuraskusi. </w:t>
      </w:r>
    </w:p>
    <w:p w14:paraId="6D4464F8" w14:textId="199E54E7" w:rsidR="009B5DB1" w:rsidRPr="004B558F" w:rsidRDefault="00055167" w:rsidP="00413FDC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202020"/>
          <w:lang w:eastAsia="et-EE"/>
        </w:rPr>
      </w:pPr>
      <w:bookmarkStart w:id="12" w:name="para4lg3"/>
      <w:bookmarkEnd w:id="12"/>
      <w:r>
        <w:rPr>
          <w:color w:val="202020"/>
          <w:szCs w:val="21"/>
          <w:lang w:eastAsia="et-EE"/>
        </w:rPr>
        <w:t>Hoolekandekeskus</w:t>
      </w:r>
      <w:r w:rsidR="009B5DB1" w:rsidRPr="004B558F">
        <w:rPr>
          <w:color w:val="202020"/>
          <w:szCs w:val="21"/>
          <w:lang w:eastAsia="et-EE"/>
        </w:rPr>
        <w:t>e</w:t>
      </w:r>
      <w:r w:rsidR="00506944">
        <w:rPr>
          <w:color w:val="202020"/>
          <w:szCs w:val="21"/>
          <w:lang w:eastAsia="et-EE"/>
        </w:rPr>
        <w:t xml:space="preserve"> </w:t>
      </w:r>
      <w:r w:rsidR="009B5DB1" w:rsidRPr="004B558F">
        <w:rPr>
          <w:color w:val="202020"/>
          <w:szCs w:val="21"/>
          <w:lang w:eastAsia="et-EE"/>
        </w:rPr>
        <w:t>üksused</w:t>
      </w:r>
      <w:r w:rsidR="009D3BB3">
        <w:rPr>
          <w:color w:val="202020"/>
          <w:szCs w:val="21"/>
          <w:lang w:eastAsia="et-EE"/>
        </w:rPr>
        <w:t xml:space="preserve"> (päevakeskused)</w:t>
      </w:r>
      <w:r w:rsidR="009B5DB1" w:rsidRPr="004B558F">
        <w:rPr>
          <w:color w:val="202020"/>
          <w:szCs w:val="21"/>
          <w:lang w:eastAsia="et-EE"/>
        </w:rPr>
        <w:t xml:space="preserve"> asuvad </w:t>
      </w:r>
      <w:r>
        <w:rPr>
          <w:color w:val="202020"/>
          <w:szCs w:val="21"/>
          <w:lang w:eastAsia="et-EE"/>
        </w:rPr>
        <w:t>kahes</w:t>
      </w:r>
      <w:r w:rsidR="009B5DB1" w:rsidRPr="004B558F">
        <w:rPr>
          <w:color w:val="202020"/>
          <w:szCs w:val="21"/>
          <w:lang w:eastAsia="et-EE"/>
        </w:rPr>
        <w:t xml:space="preserve"> eraldi kohas:</w:t>
      </w:r>
      <w:r w:rsidR="009B5DB1" w:rsidRPr="004B558F">
        <w:rPr>
          <w:color w:val="202020"/>
          <w:szCs w:val="21"/>
          <w:lang w:eastAsia="et-EE"/>
        </w:rPr>
        <w:br/>
      </w:r>
      <w:r w:rsidR="009B5DB1" w:rsidRPr="004B558F">
        <w:rPr>
          <w:color w:val="202020"/>
          <w:szCs w:val="21"/>
          <w:shd w:val="clear" w:color="auto" w:fill="FFFFFF"/>
          <w:lang w:eastAsia="et-EE"/>
        </w:rPr>
        <w:t xml:space="preserve">Viimsi </w:t>
      </w:r>
      <w:r w:rsidR="009D3BB3">
        <w:rPr>
          <w:color w:val="202020"/>
          <w:szCs w:val="21"/>
          <w:shd w:val="clear" w:color="auto" w:fill="FFFFFF"/>
          <w:lang w:eastAsia="et-EE"/>
        </w:rPr>
        <w:t>Päeva</w:t>
      </w:r>
      <w:r>
        <w:rPr>
          <w:color w:val="202020"/>
          <w:szCs w:val="21"/>
          <w:shd w:val="clear" w:color="auto" w:fill="FFFFFF"/>
          <w:lang w:eastAsia="et-EE"/>
        </w:rPr>
        <w:t>keskus</w:t>
      </w:r>
      <w:r w:rsidR="009B5DB1" w:rsidRPr="004B558F">
        <w:rPr>
          <w:color w:val="202020"/>
          <w:szCs w:val="21"/>
          <w:shd w:val="clear" w:color="auto" w:fill="FFFFFF"/>
          <w:lang w:eastAsia="et-EE"/>
        </w:rPr>
        <w:t xml:space="preserve"> asukohaga Haabneeme alevik,</w:t>
      </w:r>
      <w:r>
        <w:rPr>
          <w:color w:val="202020"/>
          <w:szCs w:val="21"/>
          <w:shd w:val="clear" w:color="auto" w:fill="FFFFFF"/>
          <w:lang w:eastAsia="et-EE"/>
        </w:rPr>
        <w:t xml:space="preserve"> Kesk</w:t>
      </w:r>
      <w:r w:rsidR="009B5DB1" w:rsidRPr="004B558F">
        <w:rPr>
          <w:color w:val="202020"/>
          <w:szCs w:val="21"/>
          <w:shd w:val="clear" w:color="auto" w:fill="FFFFFF"/>
          <w:lang w:eastAsia="et-EE"/>
        </w:rPr>
        <w:t xml:space="preserve"> tee </w:t>
      </w:r>
      <w:r>
        <w:rPr>
          <w:color w:val="202020"/>
          <w:szCs w:val="21"/>
          <w:shd w:val="clear" w:color="auto" w:fill="FFFFFF"/>
          <w:lang w:eastAsia="et-EE"/>
        </w:rPr>
        <w:t>1</w:t>
      </w:r>
      <w:r w:rsidR="009B5DB1" w:rsidRPr="004B558F">
        <w:rPr>
          <w:color w:val="202020"/>
          <w:szCs w:val="21"/>
          <w:shd w:val="clear" w:color="auto" w:fill="FFFFFF"/>
          <w:lang w:eastAsia="et-EE"/>
        </w:rPr>
        <w:t>,</w:t>
      </w:r>
    </w:p>
    <w:p w14:paraId="73E25F59" w14:textId="161137B3" w:rsidR="009B5DB1" w:rsidRPr="006B29AF" w:rsidRDefault="009B5DB1" w:rsidP="00413FDC">
      <w:pPr>
        <w:shd w:val="clear" w:color="auto" w:fill="FFFFFF"/>
        <w:ind w:left="708"/>
        <w:jc w:val="both"/>
        <w:rPr>
          <w:color w:val="202020"/>
          <w:szCs w:val="21"/>
          <w:shd w:val="clear" w:color="auto" w:fill="FFFFFF"/>
          <w:lang w:eastAsia="et-EE"/>
        </w:rPr>
      </w:pPr>
      <w:r w:rsidRPr="006B29AF">
        <w:rPr>
          <w:color w:val="202020"/>
          <w:szCs w:val="21"/>
          <w:shd w:val="clear" w:color="auto" w:fill="FFFFFF"/>
          <w:lang w:eastAsia="et-EE"/>
        </w:rPr>
        <w:t xml:space="preserve">Randvere </w:t>
      </w:r>
      <w:r w:rsidR="009D3BB3">
        <w:rPr>
          <w:color w:val="202020"/>
          <w:szCs w:val="21"/>
          <w:shd w:val="clear" w:color="auto" w:fill="FFFFFF"/>
          <w:lang w:eastAsia="et-EE"/>
        </w:rPr>
        <w:t xml:space="preserve">Päevakeskus </w:t>
      </w:r>
      <w:r w:rsidR="00055167">
        <w:rPr>
          <w:color w:val="202020"/>
          <w:szCs w:val="21"/>
          <w:shd w:val="clear" w:color="auto" w:fill="FFFFFF"/>
          <w:lang w:eastAsia="et-EE"/>
        </w:rPr>
        <w:t>keskus</w:t>
      </w:r>
      <w:r w:rsidRPr="006B29AF">
        <w:rPr>
          <w:color w:val="202020"/>
          <w:szCs w:val="21"/>
          <w:shd w:val="clear" w:color="auto" w:fill="FFFFFF"/>
          <w:lang w:eastAsia="et-EE"/>
        </w:rPr>
        <w:t xml:space="preserve"> asukohaga Randvere küla, Kibuvitsa tee 1</w:t>
      </w:r>
      <w:r w:rsidR="00055167">
        <w:rPr>
          <w:color w:val="202020"/>
          <w:szCs w:val="21"/>
          <w:shd w:val="clear" w:color="auto" w:fill="FFFFFF"/>
          <w:lang w:eastAsia="et-EE"/>
        </w:rPr>
        <w:t>.</w:t>
      </w:r>
    </w:p>
    <w:p w14:paraId="4E70D0D8" w14:textId="1ADE4784" w:rsidR="009B5DB1" w:rsidRPr="004B558F" w:rsidRDefault="00055167" w:rsidP="00413FDC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A"/>
        </w:rPr>
      </w:pPr>
      <w:r>
        <w:rPr>
          <w:rFonts w:ascii="Arial;Helvetica;sans-serif" w:hAnsi="Arial;Helvetica;sans-serif"/>
          <w:color w:val="202020"/>
          <w:lang w:eastAsia="et-EE"/>
        </w:rPr>
        <w:t>Hoolekandekeskus</w:t>
      </w:r>
      <w:r w:rsidR="009B5DB1" w:rsidRPr="006B29AF">
        <w:rPr>
          <w:rFonts w:ascii="Arial;Helvetica;sans-serif" w:hAnsi="Arial;Helvetica;sans-serif"/>
          <w:color w:val="202020"/>
          <w:lang w:eastAsia="et-EE"/>
        </w:rPr>
        <w:t xml:space="preserve"> tegutseb avatud </w:t>
      </w:r>
      <w:r w:rsidR="00654E1E">
        <w:rPr>
          <w:rFonts w:ascii="Arial;Helvetica;sans-serif" w:hAnsi="Arial;Helvetica;sans-serif"/>
          <w:color w:val="202020"/>
          <w:lang w:eastAsia="et-EE"/>
        </w:rPr>
        <w:t>keskuse</w:t>
      </w:r>
      <w:r w:rsidR="009B5DB1" w:rsidRPr="006B29AF">
        <w:rPr>
          <w:rFonts w:ascii="Arial;Helvetica;sans-serif" w:hAnsi="Arial;Helvetica;sans-serif"/>
          <w:color w:val="202020"/>
          <w:lang w:eastAsia="et-EE"/>
        </w:rPr>
        <w:t xml:space="preserve"> põhimõttel – on avatud igale </w:t>
      </w:r>
      <w:r w:rsidR="00770CC4">
        <w:rPr>
          <w:rFonts w:ascii="Arial;Helvetica;sans-serif" w:hAnsi="Arial;Helvetica;sans-serif"/>
          <w:color w:val="202020"/>
          <w:lang w:eastAsia="et-EE"/>
        </w:rPr>
        <w:t>inimesele</w:t>
      </w:r>
      <w:r w:rsidR="009B5DB1" w:rsidRPr="006B29AF">
        <w:rPr>
          <w:rFonts w:ascii="Arial;Helvetica;sans-serif" w:hAnsi="Arial;Helvetica;sans-serif"/>
          <w:color w:val="202020"/>
          <w:lang w:eastAsia="et-EE"/>
        </w:rPr>
        <w:t>, seadmata eeltingimusi tema tõekspidamistele, võimetele, oskustele, teadmistele ja rahalistele</w:t>
      </w:r>
      <w:r w:rsidR="009B5DB1">
        <w:rPr>
          <w:rFonts w:ascii="Arial;Helvetica;sans-serif" w:hAnsi="Arial;Helvetica;sans-serif"/>
          <w:color w:val="202020"/>
          <w:lang w:eastAsia="et-EE"/>
        </w:rPr>
        <w:t xml:space="preserve"> </w:t>
      </w:r>
      <w:r w:rsidR="009B5DB1" w:rsidRPr="004B558F">
        <w:rPr>
          <w:rFonts w:ascii="Arial;Helvetica;sans-serif" w:hAnsi="Arial;Helvetica;sans-serif"/>
          <w:color w:val="202020"/>
          <w:lang w:eastAsia="et-EE"/>
        </w:rPr>
        <w:t>võimalustele.</w:t>
      </w:r>
    </w:p>
    <w:p w14:paraId="5908BD84" w14:textId="79EE355F" w:rsidR="009B5DB1" w:rsidRPr="004B558F" w:rsidRDefault="009B5DB1" w:rsidP="00413FDC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00000A"/>
        </w:rPr>
      </w:pPr>
      <w:r w:rsidRPr="004B558F">
        <w:rPr>
          <w:color w:val="202020"/>
          <w:lang w:eastAsia="et-EE"/>
        </w:rPr>
        <w:t>Järjepideva arengu tagamiseks koos</w:t>
      </w:r>
      <w:r>
        <w:rPr>
          <w:color w:val="202020"/>
          <w:lang w:eastAsia="et-EE"/>
        </w:rPr>
        <w:t xml:space="preserve">tab </w:t>
      </w:r>
      <w:r w:rsidR="00055167">
        <w:rPr>
          <w:color w:val="202020"/>
          <w:lang w:eastAsia="et-EE"/>
        </w:rPr>
        <w:t>hoolekandekeskus</w:t>
      </w:r>
      <w:r>
        <w:rPr>
          <w:color w:val="202020"/>
          <w:lang w:eastAsia="et-EE"/>
        </w:rPr>
        <w:t xml:space="preserve"> arengukava, mille kinnitab vallavalitsus. </w:t>
      </w:r>
      <w:r w:rsidRPr="004B558F">
        <w:rPr>
          <w:color w:val="202020"/>
          <w:lang w:eastAsia="et-EE"/>
        </w:rPr>
        <w:t xml:space="preserve"> </w:t>
      </w:r>
    </w:p>
    <w:p w14:paraId="3F5B62FF" w14:textId="77777777" w:rsidR="009B5DB1" w:rsidRPr="006B29AF" w:rsidRDefault="009B5DB1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</w:p>
    <w:p w14:paraId="2FF195A6" w14:textId="21F8746C" w:rsidR="009B5DB1" w:rsidRPr="006B29AF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Cs w:val="21"/>
          <w:lang w:eastAsia="et-EE"/>
        </w:rPr>
      </w:pPr>
      <w:r w:rsidRPr="006B29AF">
        <w:rPr>
          <w:b/>
          <w:bCs/>
          <w:color w:val="000000"/>
          <w:szCs w:val="21"/>
          <w:lang w:eastAsia="et-EE"/>
        </w:rPr>
        <w:t>§ 5.</w:t>
      </w:r>
      <w:bookmarkStart w:id="13" w:name="para5"/>
      <w:r w:rsidRPr="006B29AF">
        <w:rPr>
          <w:b/>
          <w:bCs/>
          <w:color w:val="000000"/>
          <w:szCs w:val="21"/>
          <w:lang w:eastAsia="et-EE"/>
        </w:rPr>
        <w:t xml:space="preserve"> </w:t>
      </w:r>
      <w:bookmarkEnd w:id="13"/>
      <w:r w:rsidR="00055167">
        <w:rPr>
          <w:b/>
          <w:bCs/>
          <w:color w:val="000000"/>
          <w:szCs w:val="21"/>
          <w:lang w:eastAsia="et-EE"/>
        </w:rPr>
        <w:t>Hoolekandekeskus</w:t>
      </w:r>
      <w:r w:rsidRPr="006B29AF">
        <w:rPr>
          <w:b/>
          <w:bCs/>
          <w:color w:val="000000"/>
          <w:szCs w:val="21"/>
          <w:lang w:eastAsia="et-EE"/>
        </w:rPr>
        <w:t>e põhiülesanded</w:t>
      </w:r>
    </w:p>
    <w:p w14:paraId="6206BFF1" w14:textId="77777777" w:rsidR="009B5DB1" w:rsidRPr="006B29AF" w:rsidRDefault="009B5DB1" w:rsidP="00413FDC">
      <w:pPr>
        <w:shd w:val="clear" w:color="auto" w:fill="FFFFFF"/>
        <w:jc w:val="both"/>
        <w:outlineLvl w:val="2"/>
        <w:rPr>
          <w:color w:val="00000A"/>
        </w:rPr>
      </w:pPr>
    </w:p>
    <w:p w14:paraId="37FE7B0F" w14:textId="1219108B" w:rsidR="009B5DB1" w:rsidRPr="00413FDC" w:rsidRDefault="00654E1E" w:rsidP="00413FDC">
      <w:pPr>
        <w:pStyle w:val="ListParagraph"/>
        <w:numPr>
          <w:ilvl w:val="0"/>
          <w:numId w:val="6"/>
        </w:numPr>
        <w:shd w:val="clear" w:color="auto" w:fill="FFFFFF"/>
        <w:jc w:val="both"/>
        <w:rPr>
          <w:color w:val="00000A"/>
        </w:rPr>
      </w:pPr>
      <w:bookmarkStart w:id="14" w:name="para5lg1"/>
      <w:bookmarkEnd w:id="14"/>
      <w:r w:rsidRPr="00413FDC">
        <w:rPr>
          <w:color w:val="202020"/>
          <w:lang w:eastAsia="et-EE"/>
        </w:rPr>
        <w:t>Hoolekandekeskuse põhiülesandeks on toetada</w:t>
      </w:r>
      <w:r w:rsidRPr="00413FDC">
        <w:rPr>
          <w:color w:val="202020"/>
          <w:shd w:val="clear" w:color="auto" w:fill="FFFFFF"/>
        </w:rPr>
        <w:t xml:space="preserve"> täisealiste inimeste iseseisvat toimetulekut ja soodustada väärikat vananemist, olles sotsiaalvaldkonna teenuste pakkuja eakatele, </w:t>
      </w:r>
      <w:r w:rsidR="00770CC4" w:rsidRPr="00413FDC">
        <w:rPr>
          <w:color w:val="202020"/>
          <w:shd w:val="clear" w:color="auto" w:fill="FFFFFF"/>
        </w:rPr>
        <w:t>erivajadusega</w:t>
      </w:r>
      <w:r w:rsidRPr="00413FDC">
        <w:rPr>
          <w:color w:val="202020"/>
          <w:shd w:val="clear" w:color="auto" w:fill="FFFFFF"/>
        </w:rPr>
        <w:t>- ja tööealistele inimestele.</w:t>
      </w:r>
      <w:r w:rsidR="009B5DB1" w:rsidRPr="00413FDC">
        <w:rPr>
          <w:color w:val="202020"/>
          <w:lang w:eastAsia="et-EE"/>
        </w:rPr>
        <w:t xml:space="preserve"> </w:t>
      </w:r>
    </w:p>
    <w:p w14:paraId="38C3C79D" w14:textId="5BC0EA55" w:rsidR="009B5DB1" w:rsidRPr="00413FDC" w:rsidRDefault="009B5DB1" w:rsidP="00413FDC">
      <w:pPr>
        <w:pStyle w:val="ListParagraph"/>
        <w:numPr>
          <w:ilvl w:val="0"/>
          <w:numId w:val="6"/>
        </w:numPr>
        <w:shd w:val="clear" w:color="auto" w:fill="FFFFFF"/>
        <w:jc w:val="both"/>
        <w:rPr>
          <w:color w:val="00000A"/>
        </w:rPr>
      </w:pPr>
      <w:bookmarkStart w:id="15" w:name="para5lg2"/>
      <w:bookmarkEnd w:id="15"/>
      <w:r w:rsidRPr="00413FDC">
        <w:rPr>
          <w:color w:val="202020"/>
          <w:lang w:eastAsia="et-EE"/>
        </w:rPr>
        <w:t xml:space="preserve">Vastavalt põhiülesandele </w:t>
      </w:r>
      <w:r w:rsidR="00055167" w:rsidRPr="00413FDC">
        <w:rPr>
          <w:color w:val="202020"/>
          <w:lang w:eastAsia="et-EE"/>
        </w:rPr>
        <w:t>hoolekandekeskus</w:t>
      </w:r>
      <w:r w:rsidRPr="00413FDC">
        <w:rPr>
          <w:color w:val="202020"/>
          <w:lang w:eastAsia="et-EE"/>
        </w:rPr>
        <w:t>:</w:t>
      </w:r>
    </w:p>
    <w:p w14:paraId="49CDB1B8" w14:textId="52B7B6A7" w:rsidR="009B5DB1" w:rsidRPr="00413FDC" w:rsidRDefault="00654E1E" w:rsidP="00413FDC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A"/>
        </w:rPr>
      </w:pPr>
      <w:r w:rsidRPr="00413FDC">
        <w:rPr>
          <w:color w:val="202020"/>
          <w:shd w:val="clear" w:color="auto" w:fill="FFFFFF"/>
        </w:rPr>
        <w:t xml:space="preserve">moodustab kodu- ja päevahoiuteenuste osakonna, mis </w:t>
      </w:r>
      <w:r w:rsidR="00770CC4" w:rsidRPr="00413FDC">
        <w:rPr>
          <w:color w:val="202020"/>
          <w:shd w:val="clear" w:color="auto" w:fill="FFFFFF"/>
        </w:rPr>
        <w:t xml:space="preserve">osutab eakatele ja erivajadusega inimestele sotsiaalteenuseid, sealhulgas koduhooldusteenuseid ja väljaspool kodu </w:t>
      </w:r>
      <w:r w:rsidR="00770CC4" w:rsidRPr="00413FDC">
        <w:rPr>
          <w:color w:val="202020"/>
          <w:shd w:val="clear" w:color="auto" w:fill="FFFFFF"/>
        </w:rPr>
        <w:lastRenderedPageBreak/>
        <w:t>osutatavat üldhooldusteenust päevahoiuteenuse näol, sotsiaaltranspordi- (tegevusloa kohustuseta transporditeenus jms.</w:t>
      </w:r>
    </w:p>
    <w:p w14:paraId="7327B7F5" w14:textId="15A505CF" w:rsidR="009B5DB1" w:rsidRPr="00413FDC" w:rsidRDefault="009B5DB1" w:rsidP="00413FDC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A"/>
        </w:rPr>
      </w:pPr>
      <w:r w:rsidRPr="00413FDC">
        <w:rPr>
          <w:color w:val="202020"/>
          <w:lang w:eastAsia="et-EE"/>
        </w:rPr>
        <w:t xml:space="preserve">pakub </w:t>
      </w:r>
      <w:r w:rsidR="00770CC4" w:rsidRPr="00413FDC">
        <w:rPr>
          <w:color w:val="202020"/>
          <w:lang w:eastAsia="et-EE"/>
        </w:rPr>
        <w:t>eakatele</w:t>
      </w:r>
      <w:r w:rsidRPr="00413FDC">
        <w:rPr>
          <w:color w:val="202020"/>
          <w:lang w:eastAsia="et-EE"/>
        </w:rPr>
        <w:t xml:space="preserve"> enesetäienduse, suhtlemise ja vaba aja veetmise võimalusi; </w:t>
      </w:r>
    </w:p>
    <w:p w14:paraId="55C92338" w14:textId="30AA9D60" w:rsidR="009B5DB1" w:rsidRPr="00413FDC" w:rsidRDefault="009B5DB1" w:rsidP="00413FDC">
      <w:pPr>
        <w:numPr>
          <w:ilvl w:val="0"/>
          <w:numId w:val="1"/>
        </w:numPr>
        <w:shd w:val="clear" w:color="auto" w:fill="FFFFFF"/>
        <w:contextualSpacing/>
        <w:jc w:val="both"/>
        <w:rPr>
          <w:color w:val="202020"/>
          <w:lang w:eastAsia="et-EE"/>
        </w:rPr>
      </w:pPr>
      <w:r w:rsidRPr="00413FDC">
        <w:rPr>
          <w:color w:val="202020"/>
          <w:lang w:eastAsia="et-EE"/>
        </w:rPr>
        <w:t xml:space="preserve">teeb koostööd teiste Viimsi valla, Eesti Vabariigi ja </w:t>
      </w:r>
      <w:r w:rsidR="00770CC4" w:rsidRPr="00413FDC">
        <w:rPr>
          <w:color w:val="202020"/>
          <w:shd w:val="clear" w:color="auto" w:fill="FFFFFF"/>
        </w:rPr>
        <w:t>sotsiaalhoolekande- ja tervishoiuasutuste ning mittetulundusühingutega.</w:t>
      </w:r>
    </w:p>
    <w:p w14:paraId="205906DE" w14:textId="5D0ADAA5" w:rsidR="009B5DB1" w:rsidRPr="00413FDC" w:rsidRDefault="009B5DB1" w:rsidP="00413FDC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A"/>
        </w:rPr>
      </w:pPr>
      <w:r w:rsidRPr="00413FDC">
        <w:rPr>
          <w:color w:val="202020"/>
          <w:lang w:eastAsia="et-EE"/>
        </w:rPr>
        <w:t xml:space="preserve">vahendab </w:t>
      </w:r>
      <w:r w:rsidR="00770CC4" w:rsidRPr="00413FDC">
        <w:rPr>
          <w:color w:val="202020"/>
          <w:lang w:eastAsia="et-EE"/>
        </w:rPr>
        <w:t>eakatele ja erivajadusega inimestele</w:t>
      </w:r>
      <w:r w:rsidRPr="00413FDC">
        <w:rPr>
          <w:color w:val="202020"/>
          <w:lang w:eastAsia="et-EE"/>
        </w:rPr>
        <w:t xml:space="preserve"> suunatud informatsiooni;</w:t>
      </w:r>
    </w:p>
    <w:p w14:paraId="12693F3A" w14:textId="6AD84280" w:rsidR="009B5DB1" w:rsidRPr="00413FDC" w:rsidRDefault="009B5DB1" w:rsidP="00413FDC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A"/>
        </w:rPr>
      </w:pPr>
      <w:r w:rsidRPr="00413FDC">
        <w:rPr>
          <w:color w:val="202020"/>
          <w:lang w:eastAsia="et-EE"/>
        </w:rPr>
        <w:t>osaleb koostöös kohaliku omavalitsusega</w:t>
      </w:r>
      <w:r w:rsidR="00770CC4" w:rsidRPr="00413FDC">
        <w:rPr>
          <w:color w:val="202020"/>
          <w:lang w:eastAsia="et-EE"/>
        </w:rPr>
        <w:t xml:space="preserve"> </w:t>
      </w:r>
      <w:r w:rsidRPr="00413FDC">
        <w:rPr>
          <w:color w:val="202020"/>
          <w:lang w:eastAsia="et-EE"/>
        </w:rPr>
        <w:t xml:space="preserve">arendusprojektide koostamises ja valla </w:t>
      </w:r>
      <w:r w:rsidR="00770CC4" w:rsidRPr="00413FDC">
        <w:rPr>
          <w:color w:val="202020"/>
          <w:lang w:eastAsia="et-EE"/>
        </w:rPr>
        <w:t>hoolekande</w:t>
      </w:r>
      <w:r w:rsidRPr="00413FDC">
        <w:rPr>
          <w:color w:val="202020"/>
          <w:lang w:eastAsia="et-EE"/>
        </w:rPr>
        <w:t>poliitika kujundamisel;</w:t>
      </w:r>
    </w:p>
    <w:p w14:paraId="6AAB5FF8" w14:textId="77777777" w:rsidR="009B5DB1" w:rsidRPr="00413FDC" w:rsidRDefault="009B5DB1" w:rsidP="00413FDC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A"/>
        </w:rPr>
      </w:pPr>
      <w:r w:rsidRPr="00413FDC">
        <w:rPr>
          <w:color w:val="202020"/>
          <w:lang w:eastAsia="et-EE"/>
        </w:rPr>
        <w:t xml:space="preserve">arendab koostööd teiste samalaadsete organisatsioonidega Eestis ja välismaal, esindades valda; </w:t>
      </w:r>
    </w:p>
    <w:p w14:paraId="76FD236F" w14:textId="4C60F1F8" w:rsidR="009B5DB1" w:rsidRPr="00413FDC" w:rsidRDefault="009B5DB1" w:rsidP="00413FDC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A"/>
        </w:rPr>
      </w:pPr>
      <w:r w:rsidRPr="00413FDC">
        <w:rPr>
          <w:color w:val="202020"/>
          <w:lang w:eastAsia="et-EE"/>
        </w:rPr>
        <w:t xml:space="preserve">viib läbi </w:t>
      </w:r>
      <w:r w:rsidR="00770CC4" w:rsidRPr="00413FDC">
        <w:rPr>
          <w:color w:val="202020"/>
          <w:lang w:eastAsia="et-EE"/>
        </w:rPr>
        <w:t>hoolekande</w:t>
      </w:r>
      <w:r w:rsidRPr="00413FDC">
        <w:rPr>
          <w:color w:val="202020"/>
          <w:lang w:eastAsia="et-EE"/>
        </w:rPr>
        <w:t>alaseid uuringuid;</w:t>
      </w:r>
    </w:p>
    <w:p w14:paraId="68454E49" w14:textId="2B0FBD16" w:rsidR="009B5DB1" w:rsidRPr="00413FDC" w:rsidRDefault="009B5DB1" w:rsidP="00413FDC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A"/>
        </w:rPr>
      </w:pPr>
      <w:r w:rsidRPr="00413FDC">
        <w:rPr>
          <w:color w:val="202020"/>
          <w:lang w:eastAsia="et-EE"/>
        </w:rPr>
        <w:t xml:space="preserve">võimaldab </w:t>
      </w:r>
      <w:r w:rsidR="00413FDC" w:rsidRPr="00413FDC">
        <w:rPr>
          <w:color w:val="202020"/>
          <w:lang w:eastAsia="et-EE"/>
        </w:rPr>
        <w:t>eakatel</w:t>
      </w:r>
      <w:r w:rsidRPr="00413FDC">
        <w:rPr>
          <w:color w:val="202020"/>
          <w:lang w:eastAsia="et-EE"/>
        </w:rPr>
        <w:t xml:space="preserve"> kasutada </w:t>
      </w:r>
      <w:r w:rsidR="00055167" w:rsidRPr="00413FDC">
        <w:rPr>
          <w:color w:val="202020"/>
          <w:lang w:eastAsia="et-EE"/>
        </w:rPr>
        <w:t>hoolekandekeskus</w:t>
      </w:r>
      <w:r w:rsidRPr="00413FDC">
        <w:rPr>
          <w:color w:val="202020"/>
          <w:lang w:eastAsia="et-EE"/>
        </w:rPr>
        <w:t>e ruume koosviibimisteks, arendavate tegevuste korraldamiseks ja õppimiseks;</w:t>
      </w:r>
    </w:p>
    <w:p w14:paraId="2B4DDEB7" w14:textId="0DBFA272" w:rsidR="009B5DB1" w:rsidRPr="00413FDC" w:rsidRDefault="009B5DB1" w:rsidP="00413FDC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A"/>
        </w:rPr>
      </w:pPr>
      <w:r w:rsidRPr="00413FDC">
        <w:rPr>
          <w:color w:val="202020"/>
          <w:lang w:eastAsia="et-EE"/>
        </w:rPr>
        <w:t xml:space="preserve">võimaldab </w:t>
      </w:r>
      <w:r w:rsidR="00413FDC" w:rsidRPr="00413FDC">
        <w:rPr>
          <w:color w:val="202020"/>
          <w:lang w:eastAsia="et-EE"/>
        </w:rPr>
        <w:t>v</w:t>
      </w:r>
      <w:r w:rsidRPr="00413FDC">
        <w:rPr>
          <w:color w:val="202020"/>
          <w:lang w:eastAsia="et-EE"/>
        </w:rPr>
        <w:t>abatahtlikkusel põhinevat tegevust;</w:t>
      </w:r>
    </w:p>
    <w:p w14:paraId="0EC69E64" w14:textId="2A15A9D5" w:rsidR="009B5DB1" w:rsidRPr="00413FDC" w:rsidRDefault="009B5DB1" w:rsidP="00413FDC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A"/>
        </w:rPr>
      </w:pPr>
      <w:r w:rsidRPr="00413FDC">
        <w:rPr>
          <w:color w:val="202020"/>
          <w:lang w:eastAsia="et-EE"/>
        </w:rPr>
        <w:t>toetab</w:t>
      </w:r>
      <w:r w:rsidR="00770CC4" w:rsidRPr="00413FDC">
        <w:rPr>
          <w:color w:val="202020"/>
          <w:lang w:eastAsia="et-EE"/>
        </w:rPr>
        <w:t xml:space="preserve"> hoolekandevaldkonna</w:t>
      </w:r>
      <w:r w:rsidRPr="00413FDC">
        <w:rPr>
          <w:color w:val="202020"/>
          <w:lang w:eastAsia="et-EE"/>
        </w:rPr>
        <w:t xml:space="preserve"> omaalgatuslikke projekte ning korraldab ülevallalisi </w:t>
      </w:r>
      <w:r w:rsidR="00770CC4" w:rsidRPr="00413FDC">
        <w:rPr>
          <w:color w:val="202020"/>
          <w:lang w:eastAsia="et-EE"/>
        </w:rPr>
        <w:t xml:space="preserve">valdkondlike </w:t>
      </w:r>
      <w:r w:rsidRPr="00413FDC">
        <w:rPr>
          <w:color w:val="202020"/>
          <w:lang w:eastAsia="et-EE"/>
        </w:rPr>
        <w:t>üritusi;</w:t>
      </w:r>
    </w:p>
    <w:p w14:paraId="02C201A8" w14:textId="7E088A12" w:rsidR="009B5DB1" w:rsidRPr="00413FDC" w:rsidRDefault="00413FDC" w:rsidP="00413FDC">
      <w:pPr>
        <w:shd w:val="clear" w:color="auto" w:fill="FFFFFF"/>
        <w:ind w:left="60"/>
        <w:jc w:val="both"/>
        <w:rPr>
          <w:color w:val="00000A"/>
        </w:rPr>
      </w:pPr>
      <w:r w:rsidRPr="00413FDC">
        <w:rPr>
          <w:color w:val="202020"/>
          <w:lang w:eastAsia="et-EE"/>
        </w:rPr>
        <w:t>11</w:t>
      </w:r>
      <w:r w:rsidR="009B5DB1" w:rsidRPr="00413FDC">
        <w:rPr>
          <w:color w:val="202020"/>
          <w:lang w:eastAsia="et-EE"/>
        </w:rPr>
        <w:t>) korraldab ennetusalaseid tegevusi;</w:t>
      </w:r>
    </w:p>
    <w:p w14:paraId="67C629F3" w14:textId="7A4D6773" w:rsidR="009B5DB1" w:rsidRPr="00413FDC" w:rsidRDefault="00413FDC" w:rsidP="00413FDC">
      <w:pPr>
        <w:shd w:val="clear" w:color="auto" w:fill="FFFFFF"/>
        <w:ind w:left="60"/>
        <w:jc w:val="both"/>
        <w:rPr>
          <w:color w:val="00000A"/>
        </w:rPr>
      </w:pPr>
      <w:r w:rsidRPr="00413FDC">
        <w:rPr>
          <w:color w:val="202020"/>
          <w:lang w:eastAsia="et-EE"/>
        </w:rPr>
        <w:t>12</w:t>
      </w:r>
      <w:r w:rsidR="009B5DB1" w:rsidRPr="00413FDC">
        <w:rPr>
          <w:color w:val="202020"/>
          <w:lang w:eastAsia="et-EE"/>
        </w:rPr>
        <w:t xml:space="preserve">) </w:t>
      </w:r>
      <w:r w:rsidR="00770CC4" w:rsidRPr="00413FDC">
        <w:rPr>
          <w:color w:val="202020"/>
          <w:shd w:val="clear" w:color="auto" w:fill="FFFFFF"/>
        </w:rPr>
        <w:t>täidab ka teisi Viimsi Vallavalitsuse õigusaktidega talle pandud ülesandeid ja võib avalikust huvist lähtuvalt osutada teisi avalikkusele vajalikke tasuta ja tasulisi teenuseid.</w:t>
      </w:r>
    </w:p>
    <w:p w14:paraId="384437A8" w14:textId="41AC9682" w:rsidR="009B5DB1" w:rsidRPr="00413FDC" w:rsidRDefault="00413FDC" w:rsidP="00413FDC">
      <w:pPr>
        <w:shd w:val="clear" w:color="auto" w:fill="FFFFFF"/>
        <w:ind w:left="60"/>
        <w:jc w:val="both"/>
        <w:rPr>
          <w:color w:val="00000A"/>
        </w:rPr>
      </w:pPr>
      <w:r w:rsidRPr="00413FDC">
        <w:rPr>
          <w:color w:val="202020"/>
          <w:lang w:eastAsia="et-EE"/>
        </w:rPr>
        <w:t>13</w:t>
      </w:r>
      <w:r w:rsidR="009B5DB1" w:rsidRPr="00413FDC">
        <w:rPr>
          <w:color w:val="202020"/>
          <w:lang w:eastAsia="et-EE"/>
        </w:rPr>
        <w:t xml:space="preserve">) toetab </w:t>
      </w:r>
      <w:r w:rsidR="00055167" w:rsidRPr="00413FDC">
        <w:rPr>
          <w:color w:val="202020"/>
          <w:lang w:eastAsia="et-EE"/>
        </w:rPr>
        <w:t>hoolekandekeskus</w:t>
      </w:r>
      <w:r w:rsidR="009B5DB1" w:rsidRPr="00413FDC">
        <w:rPr>
          <w:color w:val="202020"/>
          <w:lang w:eastAsia="et-EE"/>
        </w:rPr>
        <w:t xml:space="preserve">e töötajate erialast arengut. </w:t>
      </w:r>
    </w:p>
    <w:p w14:paraId="2C17F37C" w14:textId="77777777" w:rsidR="009B5DB1" w:rsidRPr="006B29AF" w:rsidRDefault="009B5DB1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</w:p>
    <w:p w14:paraId="2DE4B284" w14:textId="77777777" w:rsidR="009B5DB1" w:rsidRPr="006B29AF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Cs w:val="21"/>
          <w:lang w:eastAsia="et-EE"/>
        </w:rPr>
      </w:pPr>
      <w:r w:rsidRPr="006B29AF">
        <w:rPr>
          <w:b/>
          <w:bCs/>
          <w:color w:val="000000"/>
          <w:szCs w:val="21"/>
          <w:lang w:eastAsia="et-EE"/>
        </w:rPr>
        <w:t>§ 6.</w:t>
      </w:r>
      <w:bookmarkStart w:id="16" w:name="para6"/>
      <w:r w:rsidRPr="006B29AF">
        <w:rPr>
          <w:b/>
          <w:bCs/>
          <w:color w:val="000000"/>
          <w:szCs w:val="21"/>
          <w:lang w:eastAsia="et-EE"/>
        </w:rPr>
        <w:t xml:space="preserve"> </w:t>
      </w:r>
      <w:bookmarkEnd w:id="16"/>
      <w:r w:rsidRPr="006B29AF">
        <w:rPr>
          <w:b/>
          <w:bCs/>
          <w:color w:val="000000"/>
          <w:szCs w:val="21"/>
          <w:lang w:eastAsia="et-EE"/>
        </w:rPr>
        <w:t>Juhtimine ja töökorraldus</w:t>
      </w:r>
    </w:p>
    <w:p w14:paraId="39A13CF5" w14:textId="77777777" w:rsidR="009B5DB1" w:rsidRPr="006B29AF" w:rsidRDefault="009B5DB1" w:rsidP="00413FDC">
      <w:pPr>
        <w:shd w:val="clear" w:color="auto" w:fill="FFFFFF"/>
        <w:jc w:val="both"/>
        <w:outlineLvl w:val="2"/>
        <w:rPr>
          <w:color w:val="00000A"/>
        </w:rPr>
      </w:pPr>
    </w:p>
    <w:p w14:paraId="79AC5605" w14:textId="76A5E209" w:rsidR="009B5DB1" w:rsidRPr="002260D5" w:rsidRDefault="00055167" w:rsidP="00413FDC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A"/>
        </w:rPr>
      </w:pPr>
      <w:bookmarkStart w:id="17" w:name="para6lg1"/>
      <w:bookmarkEnd w:id="17"/>
      <w:r>
        <w:rPr>
          <w:color w:val="202020"/>
          <w:szCs w:val="21"/>
          <w:lang w:eastAsia="et-EE"/>
        </w:rPr>
        <w:t>Hoolekandekeskus</w:t>
      </w:r>
      <w:r w:rsidR="009B5DB1" w:rsidRPr="002260D5">
        <w:rPr>
          <w:color w:val="202020"/>
          <w:szCs w:val="21"/>
          <w:lang w:eastAsia="et-EE"/>
        </w:rPr>
        <w:t xml:space="preserve">e igapäevast tegevust juhib </w:t>
      </w:r>
      <w:r>
        <w:rPr>
          <w:color w:val="202020"/>
          <w:szCs w:val="21"/>
          <w:lang w:eastAsia="et-EE"/>
        </w:rPr>
        <w:t>hoolekandekeskus</w:t>
      </w:r>
      <w:r w:rsidR="009B5DB1" w:rsidRPr="002260D5">
        <w:rPr>
          <w:color w:val="202020"/>
          <w:szCs w:val="21"/>
          <w:lang w:eastAsia="et-EE"/>
        </w:rPr>
        <w:t xml:space="preserve">e juhataja, kes võetakse tööle avaliku konkursi korras. Töölepingu </w:t>
      </w:r>
      <w:r>
        <w:rPr>
          <w:color w:val="202020"/>
          <w:szCs w:val="21"/>
          <w:lang w:eastAsia="et-EE"/>
        </w:rPr>
        <w:t>hoolekandekeskus</w:t>
      </w:r>
      <w:r w:rsidR="009B5DB1" w:rsidRPr="002260D5">
        <w:rPr>
          <w:color w:val="202020"/>
          <w:szCs w:val="21"/>
          <w:lang w:eastAsia="et-EE"/>
        </w:rPr>
        <w:t xml:space="preserve">e juhatajaga sõlmib, peatab, muudab ja lõpetab vallavanem vallavalitsuse ettepanekul. </w:t>
      </w:r>
      <w:r>
        <w:rPr>
          <w:color w:val="202020"/>
          <w:szCs w:val="21"/>
          <w:lang w:eastAsia="et-EE"/>
        </w:rPr>
        <w:t>Hoolekandekeskus</w:t>
      </w:r>
      <w:r w:rsidR="009B5DB1" w:rsidRPr="002260D5">
        <w:rPr>
          <w:color w:val="202020"/>
          <w:szCs w:val="21"/>
          <w:lang w:eastAsia="et-EE"/>
        </w:rPr>
        <w:t xml:space="preserve">e juhatajat asendab vallavanema käskkirjaga määratud isik. </w:t>
      </w:r>
    </w:p>
    <w:p w14:paraId="636D07E8" w14:textId="258AD59C" w:rsidR="009B5DB1" w:rsidRPr="002260D5" w:rsidRDefault="00055167" w:rsidP="00413FDC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A"/>
        </w:rPr>
      </w:pPr>
      <w:bookmarkStart w:id="18" w:name="para6lg2"/>
      <w:bookmarkStart w:id="19" w:name="para6lg3"/>
      <w:bookmarkEnd w:id="18"/>
      <w:bookmarkEnd w:id="19"/>
      <w:r>
        <w:rPr>
          <w:color w:val="00000A"/>
          <w:szCs w:val="21"/>
          <w:lang w:eastAsia="et-EE"/>
        </w:rPr>
        <w:t>Hoolekandekeskus</w:t>
      </w:r>
      <w:r w:rsidR="009B5DB1" w:rsidRPr="002260D5">
        <w:rPr>
          <w:color w:val="00000A"/>
          <w:szCs w:val="21"/>
          <w:lang w:eastAsia="et-EE"/>
        </w:rPr>
        <w:t xml:space="preserve">e juhataja teeb koostööd piirkonna </w:t>
      </w:r>
      <w:r w:rsidR="009B5DB1" w:rsidRPr="002260D5">
        <w:rPr>
          <w:bCs/>
          <w:color w:val="00000A"/>
          <w:szCs w:val="21"/>
          <w:lang w:eastAsia="et-EE"/>
        </w:rPr>
        <w:t>vabatahtlike eestvedajate</w:t>
      </w:r>
      <w:r w:rsidR="009B5DB1" w:rsidRPr="002260D5">
        <w:rPr>
          <w:color w:val="00000A"/>
          <w:szCs w:val="21"/>
          <w:lang w:eastAsia="et-EE"/>
        </w:rPr>
        <w:t xml:space="preserve"> ja projektijuhtidega.</w:t>
      </w:r>
    </w:p>
    <w:p w14:paraId="68D5467D" w14:textId="523D975F" w:rsidR="009B5DB1" w:rsidRPr="002260D5" w:rsidRDefault="00055167" w:rsidP="00413FDC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A"/>
        </w:rPr>
      </w:pPr>
      <w:bookmarkStart w:id="20" w:name="para6lg4"/>
      <w:bookmarkEnd w:id="20"/>
      <w:r>
        <w:rPr>
          <w:color w:val="00000A"/>
          <w:szCs w:val="21"/>
          <w:lang w:eastAsia="et-EE"/>
        </w:rPr>
        <w:t>Hoolekandekeskus</w:t>
      </w:r>
      <w:r w:rsidR="009B5DB1" w:rsidRPr="002260D5">
        <w:rPr>
          <w:color w:val="00000A"/>
          <w:szCs w:val="21"/>
          <w:lang w:eastAsia="et-EE"/>
        </w:rPr>
        <w:t xml:space="preserve"> võib </w:t>
      </w:r>
      <w:r w:rsidR="009B5DB1" w:rsidRPr="002260D5">
        <w:rPr>
          <w:color w:val="202020"/>
          <w:szCs w:val="21"/>
          <w:lang w:eastAsia="et-EE"/>
        </w:rPr>
        <w:t>oma töös kasutada vabatahtlikke.</w:t>
      </w:r>
    </w:p>
    <w:p w14:paraId="58FE293D" w14:textId="2BD28977" w:rsidR="009B5DB1" w:rsidRPr="002260D5" w:rsidRDefault="00055167" w:rsidP="00413FDC">
      <w:pPr>
        <w:pStyle w:val="ListParagraph"/>
        <w:numPr>
          <w:ilvl w:val="0"/>
          <w:numId w:val="7"/>
        </w:numPr>
        <w:shd w:val="clear" w:color="auto" w:fill="FFFFFF"/>
        <w:jc w:val="both"/>
        <w:rPr>
          <w:color w:val="00000A"/>
        </w:rPr>
      </w:pPr>
      <w:bookmarkStart w:id="21" w:name="para6lg5"/>
      <w:bookmarkEnd w:id="21"/>
      <w:r>
        <w:rPr>
          <w:color w:val="202020"/>
          <w:szCs w:val="21"/>
          <w:lang w:eastAsia="et-EE"/>
        </w:rPr>
        <w:t>Hoolekandekeskus</w:t>
      </w:r>
      <w:r w:rsidR="009B5DB1" w:rsidRPr="002260D5">
        <w:rPr>
          <w:color w:val="202020"/>
          <w:szCs w:val="21"/>
          <w:lang w:eastAsia="et-EE"/>
        </w:rPr>
        <w:t>e juhataja oma tegevuses:</w:t>
      </w:r>
    </w:p>
    <w:p w14:paraId="2980DE5B" w14:textId="172F0087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A"/>
        </w:rPr>
      </w:pPr>
      <w:r w:rsidRPr="006B29AF">
        <w:rPr>
          <w:color w:val="202020"/>
          <w:szCs w:val="21"/>
          <w:lang w:eastAsia="et-EE"/>
        </w:rPr>
        <w:t xml:space="preserve">tagab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 xml:space="preserve">e põhimääruses ettenähtud eesmärgi ja ülesannete täitmise, kannab vastutust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üldseisundi, arengu, rahaliste vahendite sihipärase ja otstarbeka kasutamise ning eelarve täitmise eest;</w:t>
      </w:r>
    </w:p>
    <w:p w14:paraId="4FDF10B0" w14:textId="3F861F2C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20202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 xml:space="preserve">tegutseb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nimel ja esindab seda ilma täiendavate volitusteta kõigis riigi- ja omavalitsusasutustes, suhetes füüsiliste ja juriidiliste isikutega;</w:t>
      </w:r>
    </w:p>
    <w:p w14:paraId="3B9022A7" w14:textId="77777777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20202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>teostab tehinguid põhimääruses sätestatud eesmärgi ja ülesannete täitmiseks vallaeelarves selleks ettenähtud vahendite piires õigusaktidega sätestatud korras;</w:t>
      </w:r>
    </w:p>
    <w:p w14:paraId="238E3E08" w14:textId="57FD9944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20202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 xml:space="preserve">teeb vallavalitsusele ettepanekuid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põhimääruse, arengukava ja eelarve muutmise ja kinnitamise kohta;</w:t>
      </w:r>
    </w:p>
    <w:p w14:paraId="22EE78D2" w14:textId="77777777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20202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>kontrollib ja teeb ettepanekuid eelarveliste vahendite ja muude vahendite kasutamise ja materiaalse baasi arendamise kohta;</w:t>
      </w:r>
    </w:p>
    <w:p w14:paraId="319DE7CE" w14:textId="54B82D0C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A"/>
        </w:rPr>
      </w:pPr>
      <w:r w:rsidRPr="006B29AF">
        <w:rPr>
          <w:color w:val="202020"/>
          <w:szCs w:val="21"/>
          <w:lang w:eastAsia="et-EE"/>
        </w:rPr>
        <w:t xml:space="preserve">käsutab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vara ja rahalisi vahendeid õigusaktidega kehtestatud korras;</w:t>
      </w:r>
    </w:p>
    <w:p w14:paraId="11D2A9AC" w14:textId="77777777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A"/>
        </w:rPr>
      </w:pPr>
      <w:r w:rsidRPr="006B29AF">
        <w:rPr>
          <w:color w:val="202020"/>
          <w:szCs w:val="21"/>
          <w:lang w:eastAsia="et-EE"/>
        </w:rPr>
        <w:t>vastutab vallavalitsuse rahandusosakonnale vajalike dokumentide ja informatsiooni õigeaegse edastamise eest;</w:t>
      </w:r>
    </w:p>
    <w:p w14:paraId="59C3EB2C" w14:textId="5CE0E8C6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20202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>võtab osa kõrgemalseisvate organite poolt korraldatavatest valdkonna nõupidamistest ja koosolekutest;</w:t>
      </w:r>
    </w:p>
    <w:p w14:paraId="4C21DFF5" w14:textId="2CEC67B8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20202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>vastutab projektide ja -programmide läbiviimise, koolituste ja seminaride korraldamise eest;</w:t>
      </w:r>
    </w:p>
    <w:p w14:paraId="4A99A633" w14:textId="2E158B3C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A"/>
        </w:rPr>
      </w:pPr>
      <w:r w:rsidRPr="00ED2969">
        <w:rPr>
          <w:color w:val="202020"/>
          <w:szCs w:val="21"/>
          <w:highlight w:val="yellow"/>
          <w:lang w:eastAsia="et-EE"/>
        </w:rPr>
        <w:t xml:space="preserve">kehtestab </w:t>
      </w:r>
      <w:r w:rsidR="00055167" w:rsidRPr="00ED2969">
        <w:rPr>
          <w:color w:val="202020"/>
          <w:szCs w:val="21"/>
          <w:highlight w:val="yellow"/>
          <w:lang w:eastAsia="et-EE"/>
        </w:rPr>
        <w:t>hoolekandekeskus</w:t>
      </w:r>
      <w:r w:rsidRPr="00ED2969">
        <w:rPr>
          <w:color w:val="202020"/>
          <w:szCs w:val="21"/>
          <w:highlight w:val="yellow"/>
          <w:lang w:eastAsia="et-EE"/>
        </w:rPr>
        <w:t>e töökorralduse reeglid</w:t>
      </w:r>
      <w:r w:rsidRPr="006B29AF">
        <w:rPr>
          <w:color w:val="202020"/>
          <w:szCs w:val="21"/>
          <w:lang w:eastAsia="et-EE"/>
        </w:rPr>
        <w:t xml:space="preserve"> ja kooskõlastab vallavalitsusega;</w:t>
      </w:r>
    </w:p>
    <w:p w14:paraId="0389D776" w14:textId="7800E57E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A"/>
        </w:rPr>
      </w:pPr>
      <w:r w:rsidRPr="006B29AF">
        <w:rPr>
          <w:color w:val="202020"/>
          <w:szCs w:val="21"/>
          <w:lang w:eastAsia="et-EE"/>
        </w:rPr>
        <w:lastRenderedPageBreak/>
        <w:t xml:space="preserve">annab oma pädevuse piires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 xml:space="preserve">e töö korraldamiseks käskkirju ja kontrollib nende täitmist; </w:t>
      </w:r>
    </w:p>
    <w:p w14:paraId="5A1B70AE" w14:textId="77777777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20202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>teeb vallavalitsusele ettepanekuid teenuste hindade kehtestamiseks;</w:t>
      </w:r>
    </w:p>
    <w:p w14:paraId="69BEA07F" w14:textId="6C53E530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20202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 xml:space="preserve">teeb ettepanekuid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tegevuse arendamiseks;</w:t>
      </w:r>
    </w:p>
    <w:p w14:paraId="51200772" w14:textId="77777777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20202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>teeb vallavalitsusele ettepanekuid personali koosseisu kohta vastavalt kinnitatud eelarvele;</w:t>
      </w:r>
    </w:p>
    <w:p w14:paraId="54CA7C0D" w14:textId="77777777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202020"/>
          <w:szCs w:val="21"/>
          <w:lang w:eastAsia="et-EE"/>
        </w:rPr>
      </w:pPr>
      <w:r w:rsidRPr="00ED2969">
        <w:rPr>
          <w:color w:val="202020"/>
          <w:szCs w:val="21"/>
          <w:highlight w:val="yellow"/>
          <w:lang w:eastAsia="et-EE"/>
        </w:rPr>
        <w:t>kinnitab töötajate ametijuhendid</w:t>
      </w:r>
      <w:r w:rsidRPr="006B29AF">
        <w:rPr>
          <w:color w:val="202020"/>
          <w:szCs w:val="21"/>
          <w:lang w:eastAsia="et-EE"/>
        </w:rPr>
        <w:t xml:space="preserve"> ning sõlmib, muudab ja lõpetab töötajatega töölepingud;</w:t>
      </w:r>
    </w:p>
    <w:p w14:paraId="7705DE2E" w14:textId="2B634DEC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A"/>
        </w:rPr>
      </w:pPr>
      <w:r w:rsidRPr="006B29AF">
        <w:rPr>
          <w:color w:val="00000A"/>
          <w:szCs w:val="21"/>
          <w:lang w:eastAsia="et-EE"/>
        </w:rPr>
        <w:t>korraldab Viimsi</w:t>
      </w:r>
      <w:r w:rsidR="00506944">
        <w:rPr>
          <w:color w:val="00000A"/>
          <w:szCs w:val="21"/>
          <w:lang w:eastAsia="et-EE"/>
        </w:rPr>
        <w:t xml:space="preserve"> ja</w:t>
      </w:r>
      <w:r w:rsidRPr="006B29AF">
        <w:rPr>
          <w:color w:val="00000A"/>
          <w:szCs w:val="21"/>
          <w:lang w:eastAsia="et-EE"/>
        </w:rPr>
        <w:t xml:space="preserve"> Randvere </w:t>
      </w:r>
      <w:r w:rsidR="00506944">
        <w:rPr>
          <w:color w:val="00000A"/>
          <w:szCs w:val="21"/>
          <w:lang w:eastAsia="et-EE"/>
        </w:rPr>
        <w:t>h</w:t>
      </w:r>
      <w:r w:rsidR="00055167">
        <w:rPr>
          <w:color w:val="00000A"/>
          <w:szCs w:val="21"/>
          <w:lang w:eastAsia="et-EE"/>
        </w:rPr>
        <w:t>oolekandekeskus</w:t>
      </w:r>
      <w:r w:rsidRPr="006B29AF">
        <w:rPr>
          <w:color w:val="00000A"/>
          <w:szCs w:val="21"/>
          <w:lang w:eastAsia="et-EE"/>
        </w:rPr>
        <w:t>e tegevust;</w:t>
      </w:r>
    </w:p>
    <w:p w14:paraId="37297449" w14:textId="77777777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20202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>tegeleb enesetäiendamisega ja võtab osa koolitustest;</w:t>
      </w:r>
    </w:p>
    <w:p w14:paraId="4C5EEBD0" w14:textId="0A8E2714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A"/>
        </w:rPr>
      </w:pPr>
      <w:r w:rsidRPr="006B29AF">
        <w:rPr>
          <w:color w:val="202020"/>
          <w:szCs w:val="21"/>
          <w:lang w:eastAsia="et-EE"/>
        </w:rPr>
        <w:t xml:space="preserve">tagab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tes toimiva meeskonna;</w:t>
      </w:r>
    </w:p>
    <w:p w14:paraId="7089557D" w14:textId="01094CCE" w:rsidR="009B5DB1" w:rsidRPr="003A0092" w:rsidRDefault="003A0092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A"/>
        </w:rPr>
      </w:pPr>
      <w:r w:rsidRPr="003A0092">
        <w:rPr>
          <w:color w:val="202020"/>
          <w:shd w:val="clear" w:color="auto" w:fill="FFFFFF"/>
        </w:rPr>
        <w:t xml:space="preserve">töötab välja ja </w:t>
      </w:r>
      <w:r w:rsidRPr="00ED2969">
        <w:rPr>
          <w:color w:val="202020"/>
          <w:highlight w:val="yellow"/>
          <w:shd w:val="clear" w:color="auto" w:fill="FFFFFF"/>
        </w:rPr>
        <w:t>kinnitab asjaajamiskorra, töökorralduse reeglid ning töötervishoiu- ja tööohutusalased juhendid ja kontrollib nende täitmist</w:t>
      </w:r>
      <w:r w:rsidR="009B5DB1" w:rsidRPr="003A0092">
        <w:rPr>
          <w:color w:val="202020"/>
          <w:lang w:eastAsia="et-EE"/>
        </w:rPr>
        <w:t xml:space="preserve">; </w:t>
      </w:r>
    </w:p>
    <w:p w14:paraId="5FA18ED3" w14:textId="79491696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A"/>
        </w:rPr>
      </w:pPr>
      <w:r w:rsidRPr="006B29AF">
        <w:rPr>
          <w:color w:val="202020"/>
          <w:szCs w:val="21"/>
          <w:lang w:eastAsia="et-EE"/>
        </w:rPr>
        <w:t xml:space="preserve">korraldab </w:t>
      </w:r>
      <w:r w:rsidR="00413FDC">
        <w:rPr>
          <w:color w:val="202020"/>
          <w:szCs w:val="21"/>
          <w:lang w:eastAsia="et-EE"/>
        </w:rPr>
        <w:t>keskuste külastajate</w:t>
      </w:r>
      <w:r w:rsidRPr="006B29AF">
        <w:rPr>
          <w:color w:val="202020"/>
          <w:szCs w:val="21"/>
          <w:lang w:eastAsia="et-EE"/>
        </w:rPr>
        <w:t xml:space="preserve"> ja töötajate kaitse hädaolukorras; </w:t>
      </w:r>
    </w:p>
    <w:p w14:paraId="53F11C94" w14:textId="1799EBC1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rPr>
          <w:color w:val="00000A"/>
        </w:rPr>
      </w:pPr>
      <w:r w:rsidRPr="006B29AF">
        <w:rPr>
          <w:color w:val="202020"/>
          <w:szCs w:val="21"/>
          <w:lang w:eastAsia="et-EE"/>
        </w:rPr>
        <w:t xml:space="preserve">kehtestab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te lahtiolekuajad kooskõlastades need eelnevalt vallavalitsusega;</w:t>
      </w:r>
    </w:p>
    <w:p w14:paraId="63E23121" w14:textId="77777777" w:rsidR="009B5DB1" w:rsidRPr="006B29AF" w:rsidRDefault="009B5DB1" w:rsidP="00413FDC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A"/>
        </w:rPr>
      </w:pPr>
      <w:r w:rsidRPr="006B29AF">
        <w:rPr>
          <w:color w:val="202020"/>
          <w:szCs w:val="21"/>
          <w:lang w:eastAsia="et-EE"/>
        </w:rPr>
        <w:t xml:space="preserve">tagab riigi ja valla õigusaktide ning lepingutega ette nähtud dokumentide ja aruannete koostamise ja tähtaegse esitamise; </w:t>
      </w:r>
    </w:p>
    <w:p w14:paraId="7783B73F" w14:textId="77777777" w:rsidR="009B5DB1" w:rsidRPr="006B29AF" w:rsidRDefault="009B5DB1" w:rsidP="00413FDC">
      <w:pPr>
        <w:shd w:val="clear" w:color="auto" w:fill="FFFFFF"/>
        <w:jc w:val="both"/>
        <w:rPr>
          <w:color w:val="00000A"/>
        </w:rPr>
      </w:pPr>
      <w:r w:rsidRPr="006B29AF">
        <w:rPr>
          <w:color w:val="202020"/>
          <w:szCs w:val="21"/>
          <w:lang w:eastAsia="et-EE"/>
        </w:rPr>
        <w:t>23) täidab talle õigusaktidega pandud muid ülesandeid.</w:t>
      </w:r>
    </w:p>
    <w:p w14:paraId="1319DA2F" w14:textId="77777777" w:rsidR="009B5DB1" w:rsidRPr="006B29AF" w:rsidRDefault="009B5DB1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</w:p>
    <w:p w14:paraId="61D3FEEF" w14:textId="1714BFAF" w:rsidR="009B5DB1" w:rsidRPr="006B29AF" w:rsidRDefault="009B5DB1" w:rsidP="00413FDC">
      <w:pPr>
        <w:shd w:val="clear" w:color="auto" w:fill="FFFFFF"/>
        <w:rPr>
          <w:color w:val="00000A"/>
        </w:rPr>
      </w:pPr>
      <w:r w:rsidRPr="006B29AF">
        <w:rPr>
          <w:color w:val="202020"/>
          <w:szCs w:val="21"/>
          <w:lang w:eastAsia="et-EE"/>
        </w:rPr>
        <w:t>(</w:t>
      </w:r>
      <w:r w:rsidR="00506944">
        <w:rPr>
          <w:color w:val="202020"/>
          <w:szCs w:val="21"/>
          <w:lang w:eastAsia="et-EE"/>
        </w:rPr>
        <w:t>5</w:t>
      </w:r>
      <w:r w:rsidRPr="006B29AF">
        <w:rPr>
          <w:color w:val="202020"/>
          <w:szCs w:val="21"/>
          <w:lang w:eastAsia="et-EE"/>
        </w:rPr>
        <w:t xml:space="preserve">) </w:t>
      </w:r>
      <w:r w:rsidR="00506944">
        <w:rPr>
          <w:color w:val="202020"/>
          <w:szCs w:val="21"/>
          <w:lang w:eastAsia="et-EE"/>
        </w:rPr>
        <w:t>Tegevuste koordinaator oma tegevustes</w:t>
      </w:r>
      <w:r w:rsidRPr="006B29AF">
        <w:rPr>
          <w:color w:val="202020"/>
          <w:szCs w:val="21"/>
          <w:lang w:eastAsia="et-EE"/>
        </w:rPr>
        <w:t>:</w:t>
      </w:r>
      <w:r w:rsidRPr="006B29AF">
        <w:rPr>
          <w:color w:val="202020"/>
          <w:szCs w:val="21"/>
          <w:lang w:eastAsia="et-EE"/>
        </w:rPr>
        <w:br/>
      </w:r>
      <w:bookmarkStart w:id="22" w:name="para6lg6p1"/>
      <w:bookmarkEnd w:id="22"/>
      <w:r w:rsidRPr="006B29AF">
        <w:rPr>
          <w:color w:val="202020"/>
          <w:szCs w:val="21"/>
          <w:lang w:eastAsia="et-EE"/>
        </w:rPr>
        <w:t xml:space="preserve">1) tagab igapäevase tegevuse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allüksuses;</w:t>
      </w:r>
      <w:r w:rsidRPr="006B29AF">
        <w:rPr>
          <w:color w:val="202020"/>
          <w:szCs w:val="21"/>
          <w:lang w:eastAsia="et-EE"/>
        </w:rPr>
        <w:br/>
      </w:r>
      <w:bookmarkStart w:id="23" w:name="para6lg6p2"/>
      <w:bookmarkEnd w:id="23"/>
      <w:r w:rsidRPr="006B29AF">
        <w:rPr>
          <w:color w:val="202020"/>
          <w:szCs w:val="21"/>
          <w:lang w:eastAsia="et-EE"/>
        </w:rPr>
        <w:t xml:space="preserve">2) planeerib ja viib ellu tegevusi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allüksuse ruumides või mujal sobivas kohas;</w:t>
      </w:r>
      <w:r w:rsidRPr="006B29AF">
        <w:rPr>
          <w:color w:val="202020"/>
          <w:szCs w:val="21"/>
          <w:lang w:eastAsia="et-EE"/>
        </w:rPr>
        <w:br/>
      </w:r>
      <w:bookmarkStart w:id="24" w:name="para6lg6p3"/>
      <w:bookmarkEnd w:id="24"/>
      <w:r w:rsidRPr="006B29AF">
        <w:rPr>
          <w:color w:val="202020"/>
          <w:szCs w:val="21"/>
          <w:lang w:eastAsia="et-EE"/>
        </w:rPr>
        <w:t xml:space="preserve">3) esitab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allüksuse eelseisva eelarveaasta eelarve projekti</w:t>
      </w:r>
      <w:r w:rsidR="00506944">
        <w:rPr>
          <w:color w:val="202020"/>
          <w:szCs w:val="21"/>
          <w:lang w:eastAsia="et-EE"/>
        </w:rPr>
        <w:t xml:space="preserve">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juhatajale koos kulude põhjendusega;</w:t>
      </w:r>
      <w:r w:rsidRPr="006B29AF">
        <w:rPr>
          <w:color w:val="202020"/>
          <w:szCs w:val="21"/>
          <w:lang w:eastAsia="et-EE"/>
        </w:rPr>
        <w:br/>
      </w:r>
      <w:bookmarkStart w:id="25" w:name="para6lg6p4"/>
      <w:bookmarkEnd w:id="25"/>
      <w:r w:rsidRPr="006B29AF">
        <w:rPr>
          <w:color w:val="202020"/>
          <w:szCs w:val="21"/>
          <w:lang w:eastAsia="et-EE"/>
        </w:rPr>
        <w:t xml:space="preserve">4) </w:t>
      </w:r>
      <w:r w:rsidRPr="00ED2969">
        <w:rPr>
          <w:color w:val="202020"/>
          <w:szCs w:val="21"/>
          <w:highlight w:val="yellow"/>
          <w:lang w:eastAsia="et-EE"/>
        </w:rPr>
        <w:t xml:space="preserve">koostab </w:t>
      </w:r>
      <w:r w:rsidR="00055167" w:rsidRPr="00ED2969">
        <w:rPr>
          <w:color w:val="202020"/>
          <w:szCs w:val="21"/>
          <w:highlight w:val="yellow"/>
          <w:lang w:eastAsia="et-EE"/>
        </w:rPr>
        <w:t>hoolekandekeskus</w:t>
      </w:r>
      <w:r w:rsidRPr="00ED2969">
        <w:rPr>
          <w:color w:val="202020"/>
          <w:szCs w:val="21"/>
          <w:highlight w:val="yellow"/>
          <w:lang w:eastAsia="et-EE"/>
        </w:rPr>
        <w:t>e allüksuse ürituste kava ja tööplaani ning vastutab selle täitmise eest;</w:t>
      </w:r>
      <w:r w:rsidRPr="006B29AF">
        <w:rPr>
          <w:color w:val="202020"/>
          <w:szCs w:val="21"/>
          <w:lang w:eastAsia="et-EE"/>
        </w:rPr>
        <w:br/>
      </w:r>
      <w:bookmarkStart w:id="26" w:name="para6lg6p5"/>
      <w:bookmarkEnd w:id="26"/>
      <w:r w:rsidRPr="006B29AF">
        <w:rPr>
          <w:color w:val="202020"/>
          <w:szCs w:val="21"/>
          <w:lang w:eastAsia="et-EE"/>
        </w:rPr>
        <w:t xml:space="preserve">5) vastutab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allüksuse inventari eest.</w:t>
      </w:r>
    </w:p>
    <w:p w14:paraId="1CE80A11" w14:textId="77777777" w:rsidR="009B5DB1" w:rsidRPr="006B29AF" w:rsidRDefault="009B5DB1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</w:p>
    <w:p w14:paraId="0CD6EF97" w14:textId="5CEDDE5E" w:rsidR="009B5DB1" w:rsidRPr="006B29AF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Cs w:val="21"/>
          <w:lang w:eastAsia="et-EE"/>
        </w:rPr>
      </w:pPr>
      <w:r w:rsidRPr="006B29AF">
        <w:rPr>
          <w:b/>
          <w:bCs/>
          <w:color w:val="000000"/>
          <w:szCs w:val="21"/>
          <w:lang w:eastAsia="et-EE"/>
        </w:rPr>
        <w:t>§ 7.</w:t>
      </w:r>
      <w:bookmarkStart w:id="27" w:name="para7"/>
      <w:r w:rsidRPr="006B29AF">
        <w:rPr>
          <w:b/>
          <w:bCs/>
          <w:color w:val="000000"/>
          <w:szCs w:val="21"/>
          <w:lang w:eastAsia="et-EE"/>
        </w:rPr>
        <w:t xml:space="preserve"> </w:t>
      </w:r>
      <w:bookmarkEnd w:id="27"/>
      <w:r w:rsidR="00055167">
        <w:rPr>
          <w:b/>
          <w:bCs/>
          <w:color w:val="000000"/>
          <w:szCs w:val="21"/>
          <w:lang w:eastAsia="et-EE"/>
        </w:rPr>
        <w:t>Hoolekandekeskus</w:t>
      </w:r>
      <w:r w:rsidRPr="006B29AF">
        <w:rPr>
          <w:b/>
          <w:bCs/>
          <w:color w:val="000000"/>
          <w:szCs w:val="21"/>
          <w:lang w:eastAsia="et-EE"/>
        </w:rPr>
        <w:t>e vara, eelarve ja finantseerimine</w:t>
      </w:r>
    </w:p>
    <w:p w14:paraId="2CB23D49" w14:textId="77777777" w:rsidR="009B5DB1" w:rsidRPr="006B29AF" w:rsidRDefault="009B5DB1" w:rsidP="00413FDC">
      <w:pPr>
        <w:shd w:val="clear" w:color="auto" w:fill="FFFFFF"/>
        <w:jc w:val="both"/>
        <w:outlineLvl w:val="2"/>
        <w:rPr>
          <w:color w:val="00000A"/>
        </w:rPr>
      </w:pPr>
    </w:p>
    <w:p w14:paraId="4CE5F3A8" w14:textId="53C8974B" w:rsidR="009B5DB1" w:rsidRPr="006B29AF" w:rsidRDefault="009B5DB1" w:rsidP="00413FDC">
      <w:pPr>
        <w:shd w:val="clear" w:color="auto" w:fill="FFFFFF"/>
        <w:jc w:val="both"/>
        <w:rPr>
          <w:color w:val="00000A"/>
        </w:rPr>
      </w:pPr>
      <w:bookmarkStart w:id="28" w:name="para7lg1"/>
      <w:bookmarkEnd w:id="28"/>
      <w:r w:rsidRPr="006B29AF">
        <w:rPr>
          <w:color w:val="202020"/>
          <w:szCs w:val="21"/>
          <w:lang w:eastAsia="et-EE"/>
        </w:rPr>
        <w:t xml:space="preserve">(1)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 xml:space="preserve">e vara moodustavad talle valla poolt sihtotstarbeliseks kasutamiseks ja valdamiseks antud rajatised, seadmed, inventar ning muu vara.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vara on Viimsi valla omand.</w:t>
      </w:r>
    </w:p>
    <w:p w14:paraId="2CC16194" w14:textId="0F84840C" w:rsidR="009B5DB1" w:rsidRPr="006B29AF" w:rsidRDefault="009B5DB1" w:rsidP="00413FDC">
      <w:pPr>
        <w:shd w:val="clear" w:color="auto" w:fill="FFFFFF"/>
        <w:jc w:val="both"/>
        <w:rPr>
          <w:color w:val="00000A"/>
        </w:rPr>
      </w:pPr>
      <w:bookmarkStart w:id="29" w:name="para7lg2"/>
      <w:bookmarkEnd w:id="29"/>
      <w:r w:rsidRPr="006B29AF">
        <w:rPr>
          <w:color w:val="202020"/>
          <w:szCs w:val="21"/>
          <w:lang w:eastAsia="et-EE"/>
        </w:rPr>
        <w:t xml:space="preserve">(2)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vara valdamine, kasutamine ja käsutamine toimub vastavalt Viimsi valla kehtestatud korrale.</w:t>
      </w:r>
    </w:p>
    <w:p w14:paraId="11C933AD" w14:textId="16ADEBB6" w:rsidR="009B5DB1" w:rsidRPr="00506944" w:rsidRDefault="009B5DB1" w:rsidP="00413FDC">
      <w:pPr>
        <w:shd w:val="clear" w:color="auto" w:fill="FFFFFF"/>
        <w:jc w:val="both"/>
        <w:rPr>
          <w:color w:val="00000A"/>
        </w:rPr>
      </w:pPr>
      <w:bookmarkStart w:id="30" w:name="para7lg3"/>
      <w:bookmarkEnd w:id="30"/>
      <w:r w:rsidRPr="00506944">
        <w:rPr>
          <w:color w:val="202020"/>
          <w:szCs w:val="21"/>
          <w:lang w:eastAsia="et-EE"/>
        </w:rPr>
        <w:t xml:space="preserve">(3) </w:t>
      </w:r>
      <w:r w:rsidR="00055167" w:rsidRPr="00506944">
        <w:rPr>
          <w:color w:val="202020"/>
          <w:szCs w:val="21"/>
          <w:lang w:eastAsia="et-EE"/>
        </w:rPr>
        <w:t>Hoolekandekeskus</w:t>
      </w:r>
      <w:r w:rsidRPr="00506944">
        <w:rPr>
          <w:color w:val="202020"/>
          <w:szCs w:val="21"/>
          <w:lang w:eastAsia="et-EE"/>
        </w:rPr>
        <w:t>el on Viimsi valla eelarves iseseisev eelarve.</w:t>
      </w:r>
    </w:p>
    <w:p w14:paraId="6ED01D35" w14:textId="384FBD22" w:rsidR="009B5DB1" w:rsidRPr="00506944" w:rsidRDefault="009B5DB1" w:rsidP="00413FDC">
      <w:pPr>
        <w:shd w:val="clear" w:color="auto" w:fill="FFFFFF"/>
        <w:jc w:val="both"/>
        <w:rPr>
          <w:color w:val="00000A"/>
        </w:rPr>
      </w:pPr>
      <w:bookmarkStart w:id="31" w:name="para7lg4"/>
      <w:bookmarkEnd w:id="31"/>
      <w:r w:rsidRPr="00506944">
        <w:rPr>
          <w:color w:val="202020"/>
          <w:szCs w:val="21"/>
          <w:lang w:eastAsia="et-EE"/>
        </w:rPr>
        <w:t xml:space="preserve">(4) </w:t>
      </w:r>
      <w:r w:rsidR="00055167" w:rsidRPr="00506944">
        <w:rPr>
          <w:color w:val="202020"/>
          <w:szCs w:val="21"/>
          <w:lang w:eastAsia="et-EE"/>
        </w:rPr>
        <w:t>Hoolekandekeskus</w:t>
      </w:r>
      <w:r w:rsidRPr="00506944">
        <w:rPr>
          <w:color w:val="202020"/>
          <w:szCs w:val="21"/>
          <w:lang w:eastAsia="et-EE"/>
        </w:rPr>
        <w:t xml:space="preserve">el on õigus anda lühiajalisele üürile </w:t>
      </w:r>
      <w:r w:rsidR="00055167" w:rsidRPr="00506944">
        <w:rPr>
          <w:color w:val="202020"/>
          <w:szCs w:val="21"/>
          <w:lang w:eastAsia="et-EE"/>
        </w:rPr>
        <w:t>hoolekandekeskus</w:t>
      </w:r>
      <w:r w:rsidRPr="00506944">
        <w:rPr>
          <w:color w:val="202020"/>
          <w:szCs w:val="21"/>
          <w:lang w:eastAsia="et-EE"/>
        </w:rPr>
        <w:t>e ruume, korraldada tasulisi üritusi ja kasutada teenuste realiseerimisel saadud vahendeid.</w:t>
      </w:r>
    </w:p>
    <w:p w14:paraId="40FD5E49" w14:textId="77777777" w:rsidR="009B5DB1" w:rsidRPr="00506944" w:rsidRDefault="009B5DB1" w:rsidP="00413FDC">
      <w:pPr>
        <w:shd w:val="clear" w:color="auto" w:fill="FFFFFF"/>
        <w:jc w:val="both"/>
        <w:rPr>
          <w:color w:val="00000A"/>
        </w:rPr>
      </w:pPr>
      <w:bookmarkStart w:id="32" w:name="para7lg5"/>
      <w:bookmarkEnd w:id="32"/>
      <w:r w:rsidRPr="00506944">
        <w:rPr>
          <w:color w:val="202020"/>
          <w:szCs w:val="21"/>
          <w:lang w:eastAsia="et-EE"/>
        </w:rPr>
        <w:t>(5) Tasuliste teenuste hinnad kehtestab vallavalitsus.</w:t>
      </w:r>
    </w:p>
    <w:p w14:paraId="5316DCE0" w14:textId="2B7CCEC9" w:rsidR="009B5DB1" w:rsidRPr="006B29AF" w:rsidRDefault="009B5DB1" w:rsidP="00413FDC">
      <w:pPr>
        <w:shd w:val="clear" w:color="auto" w:fill="FFFFFF"/>
        <w:jc w:val="both"/>
        <w:rPr>
          <w:color w:val="00000A"/>
        </w:rPr>
      </w:pPr>
      <w:bookmarkStart w:id="33" w:name="para7lg6"/>
      <w:bookmarkEnd w:id="33"/>
      <w:r w:rsidRPr="00506944">
        <w:rPr>
          <w:color w:val="202020"/>
          <w:szCs w:val="21"/>
          <w:lang w:eastAsia="et-EE"/>
        </w:rPr>
        <w:t xml:space="preserve">(6) </w:t>
      </w:r>
      <w:r w:rsidR="00055167" w:rsidRPr="00506944">
        <w:rPr>
          <w:color w:val="202020"/>
          <w:szCs w:val="21"/>
          <w:lang w:eastAsia="et-EE"/>
        </w:rPr>
        <w:t>Hoolekandekeskus</w:t>
      </w:r>
      <w:r w:rsidRPr="00506944">
        <w:rPr>
          <w:color w:val="202020"/>
          <w:szCs w:val="21"/>
          <w:lang w:eastAsia="et-EE"/>
        </w:rPr>
        <w:t xml:space="preserve">e juhataja tagab </w:t>
      </w:r>
      <w:r w:rsidR="00055167" w:rsidRPr="00506944">
        <w:rPr>
          <w:color w:val="202020"/>
          <w:szCs w:val="21"/>
          <w:lang w:eastAsia="et-EE"/>
        </w:rPr>
        <w:t>hoolekandekeskus</w:t>
      </w:r>
      <w:r w:rsidRPr="00506944">
        <w:rPr>
          <w:color w:val="202020"/>
          <w:szCs w:val="21"/>
          <w:lang w:eastAsia="et-EE"/>
        </w:rPr>
        <w:t>e eelarve projekti koostamise, kooskõlastamise ja esitamise vallavalitsusele vastavalt Viimsi vallas kehtestatud korrale.</w:t>
      </w:r>
      <w:r w:rsidRPr="006B29AF">
        <w:rPr>
          <w:color w:val="202020"/>
          <w:szCs w:val="21"/>
          <w:lang w:eastAsia="et-EE"/>
        </w:rPr>
        <w:t xml:space="preserve"> Juhataja jälgib jooksvalt eelarve täitmist ja esitab vajadusel vallavalitsusele ettepanekuid eelarve muutmiseks.</w:t>
      </w:r>
    </w:p>
    <w:p w14:paraId="2F246CB8" w14:textId="77777777" w:rsidR="009B5DB1" w:rsidRPr="006B29AF" w:rsidRDefault="009B5DB1" w:rsidP="00413FDC">
      <w:pPr>
        <w:shd w:val="clear" w:color="auto" w:fill="FFFFFF"/>
        <w:jc w:val="both"/>
        <w:rPr>
          <w:color w:val="00000A"/>
        </w:rPr>
      </w:pPr>
      <w:bookmarkStart w:id="34" w:name="para7lg7"/>
      <w:bookmarkEnd w:id="34"/>
      <w:r w:rsidRPr="006B29AF">
        <w:rPr>
          <w:color w:val="202020"/>
          <w:szCs w:val="21"/>
          <w:lang w:eastAsia="et-EE"/>
        </w:rPr>
        <w:t>(7) Raamatupidamisarvestust peetakse tsentraliseeritult vallavalitsuses.</w:t>
      </w:r>
    </w:p>
    <w:p w14:paraId="236BA58A" w14:textId="77777777" w:rsidR="009B5DB1" w:rsidRPr="006B29AF" w:rsidRDefault="009B5DB1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</w:p>
    <w:p w14:paraId="73BA58AD" w14:textId="77777777" w:rsidR="009B5DB1" w:rsidRPr="006B29AF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Cs w:val="21"/>
          <w:lang w:eastAsia="et-EE"/>
        </w:rPr>
      </w:pPr>
      <w:r w:rsidRPr="006B29AF">
        <w:rPr>
          <w:b/>
          <w:bCs/>
          <w:color w:val="000000"/>
          <w:szCs w:val="21"/>
          <w:lang w:eastAsia="et-EE"/>
        </w:rPr>
        <w:t>§ 8.</w:t>
      </w:r>
      <w:bookmarkStart w:id="35" w:name="para8"/>
      <w:r w:rsidRPr="006B29AF">
        <w:rPr>
          <w:b/>
          <w:bCs/>
          <w:color w:val="000000"/>
          <w:szCs w:val="21"/>
          <w:lang w:eastAsia="et-EE"/>
        </w:rPr>
        <w:t xml:space="preserve"> </w:t>
      </w:r>
      <w:bookmarkEnd w:id="35"/>
      <w:r w:rsidRPr="006B29AF">
        <w:rPr>
          <w:b/>
          <w:bCs/>
          <w:color w:val="000000"/>
          <w:szCs w:val="21"/>
          <w:lang w:eastAsia="et-EE"/>
        </w:rPr>
        <w:t xml:space="preserve"> Aruandlus ja järelevalve</w:t>
      </w:r>
    </w:p>
    <w:p w14:paraId="4EE8D1DE" w14:textId="77777777" w:rsidR="009B5DB1" w:rsidRPr="006B29AF" w:rsidRDefault="009B5DB1" w:rsidP="00413FDC">
      <w:pPr>
        <w:shd w:val="clear" w:color="auto" w:fill="FFFFFF"/>
        <w:jc w:val="both"/>
        <w:outlineLvl w:val="2"/>
        <w:rPr>
          <w:color w:val="00000A"/>
        </w:rPr>
      </w:pPr>
    </w:p>
    <w:p w14:paraId="54C81693" w14:textId="52522643" w:rsidR="009B5DB1" w:rsidRPr="006B29AF" w:rsidRDefault="009B5DB1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  <w:r w:rsidRPr="006B29AF">
        <w:rPr>
          <w:color w:val="202020"/>
          <w:szCs w:val="21"/>
          <w:lang w:eastAsia="et-EE"/>
        </w:rPr>
        <w:t xml:space="preserve">Teenistuslikku järelevalvet </w:t>
      </w:r>
      <w:r w:rsidR="00055167">
        <w:rPr>
          <w:color w:val="202020"/>
          <w:szCs w:val="21"/>
          <w:lang w:eastAsia="et-EE"/>
        </w:rPr>
        <w:t>hoolekandekeskus</w:t>
      </w:r>
      <w:r w:rsidRPr="006B29AF">
        <w:rPr>
          <w:color w:val="202020"/>
          <w:szCs w:val="21"/>
          <w:lang w:eastAsia="et-EE"/>
        </w:rPr>
        <w:t>e tegevuse üle teostab vallavalitsus.</w:t>
      </w:r>
    </w:p>
    <w:p w14:paraId="1B16F8F2" w14:textId="77777777" w:rsidR="009B5DB1" w:rsidRPr="006B29AF" w:rsidRDefault="009B5DB1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</w:p>
    <w:p w14:paraId="5B5912D6" w14:textId="7B6B5923" w:rsidR="009B5DB1" w:rsidRPr="006B29AF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Cs w:val="21"/>
          <w:lang w:eastAsia="et-EE"/>
        </w:rPr>
      </w:pPr>
      <w:r w:rsidRPr="006B29AF">
        <w:rPr>
          <w:b/>
          <w:bCs/>
          <w:color w:val="000000"/>
          <w:szCs w:val="21"/>
          <w:lang w:eastAsia="et-EE"/>
        </w:rPr>
        <w:t>§ 9.</w:t>
      </w:r>
      <w:bookmarkStart w:id="36" w:name="para9"/>
      <w:r w:rsidRPr="006B29AF">
        <w:rPr>
          <w:b/>
          <w:bCs/>
          <w:color w:val="000000"/>
          <w:szCs w:val="21"/>
          <w:lang w:eastAsia="et-EE"/>
        </w:rPr>
        <w:t xml:space="preserve"> </w:t>
      </w:r>
      <w:bookmarkEnd w:id="36"/>
      <w:r w:rsidRPr="006B29AF">
        <w:rPr>
          <w:b/>
          <w:bCs/>
          <w:color w:val="000000"/>
          <w:szCs w:val="21"/>
          <w:lang w:eastAsia="et-EE"/>
        </w:rPr>
        <w:t xml:space="preserve"> </w:t>
      </w:r>
      <w:r w:rsidR="00055167">
        <w:rPr>
          <w:b/>
          <w:bCs/>
          <w:color w:val="000000"/>
          <w:szCs w:val="21"/>
          <w:lang w:eastAsia="et-EE"/>
        </w:rPr>
        <w:t>Hoolekandekeskus</w:t>
      </w:r>
      <w:r w:rsidRPr="006B29AF">
        <w:rPr>
          <w:b/>
          <w:bCs/>
          <w:color w:val="000000"/>
          <w:szCs w:val="21"/>
          <w:lang w:eastAsia="et-EE"/>
        </w:rPr>
        <w:t>e ümberkorraldamine või tegevuse lõpetamine</w:t>
      </w:r>
    </w:p>
    <w:p w14:paraId="03347B0E" w14:textId="77777777" w:rsidR="009B5DB1" w:rsidRPr="006B29AF" w:rsidRDefault="009B5DB1" w:rsidP="00413FDC">
      <w:pPr>
        <w:shd w:val="clear" w:color="auto" w:fill="FFFFFF"/>
        <w:jc w:val="both"/>
        <w:outlineLvl w:val="2"/>
        <w:rPr>
          <w:color w:val="00000A"/>
        </w:rPr>
      </w:pPr>
    </w:p>
    <w:p w14:paraId="0F617D5D" w14:textId="34DA31EE" w:rsidR="009B5DB1" w:rsidRPr="006B29AF" w:rsidRDefault="00055167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  <w:r>
        <w:rPr>
          <w:color w:val="202020"/>
          <w:szCs w:val="21"/>
          <w:lang w:eastAsia="et-EE"/>
        </w:rPr>
        <w:t>Hoolekandekeskus</w:t>
      </w:r>
      <w:r w:rsidR="009B5DB1" w:rsidRPr="006B29AF">
        <w:rPr>
          <w:color w:val="202020"/>
          <w:szCs w:val="21"/>
          <w:lang w:eastAsia="et-EE"/>
        </w:rPr>
        <w:t>e ümberkorraldamise või lõpetamise otsustab Viimsi Vallavolikogu.</w:t>
      </w:r>
    </w:p>
    <w:p w14:paraId="2A1311E2" w14:textId="77777777" w:rsidR="009B5DB1" w:rsidRPr="006B29AF" w:rsidRDefault="009B5DB1" w:rsidP="00413FDC">
      <w:pPr>
        <w:shd w:val="clear" w:color="auto" w:fill="FFFFFF"/>
        <w:jc w:val="both"/>
        <w:rPr>
          <w:color w:val="202020"/>
          <w:szCs w:val="21"/>
          <w:lang w:eastAsia="et-EE"/>
        </w:rPr>
      </w:pPr>
    </w:p>
    <w:p w14:paraId="38A1E551" w14:textId="77777777" w:rsidR="009B5DB1" w:rsidRPr="006B29AF" w:rsidRDefault="009B5DB1" w:rsidP="00413FDC">
      <w:pPr>
        <w:shd w:val="clear" w:color="auto" w:fill="FFFFFF"/>
        <w:jc w:val="both"/>
        <w:outlineLvl w:val="2"/>
        <w:rPr>
          <w:b/>
          <w:bCs/>
          <w:color w:val="000000"/>
          <w:szCs w:val="21"/>
          <w:lang w:eastAsia="et-EE"/>
        </w:rPr>
      </w:pPr>
      <w:r w:rsidRPr="006B29AF">
        <w:rPr>
          <w:b/>
          <w:bCs/>
          <w:color w:val="000000"/>
          <w:szCs w:val="21"/>
          <w:lang w:eastAsia="et-EE"/>
        </w:rPr>
        <w:t>§ 10.</w:t>
      </w:r>
      <w:bookmarkStart w:id="37" w:name="para10"/>
      <w:r w:rsidRPr="006B29AF">
        <w:rPr>
          <w:b/>
          <w:bCs/>
          <w:color w:val="000000"/>
          <w:szCs w:val="21"/>
          <w:lang w:eastAsia="et-EE"/>
        </w:rPr>
        <w:t xml:space="preserve"> </w:t>
      </w:r>
      <w:bookmarkEnd w:id="37"/>
      <w:r w:rsidRPr="006B29AF">
        <w:rPr>
          <w:b/>
          <w:bCs/>
          <w:color w:val="000000"/>
          <w:szCs w:val="21"/>
          <w:lang w:eastAsia="et-EE"/>
        </w:rPr>
        <w:t xml:space="preserve">  Rakendussätted</w:t>
      </w:r>
    </w:p>
    <w:p w14:paraId="35E72294" w14:textId="77777777" w:rsidR="009B5DB1" w:rsidRPr="006B29AF" w:rsidRDefault="009B5DB1" w:rsidP="00413FDC">
      <w:pPr>
        <w:shd w:val="clear" w:color="auto" w:fill="FFFFFF"/>
        <w:jc w:val="both"/>
        <w:outlineLvl w:val="2"/>
        <w:rPr>
          <w:color w:val="00000A"/>
        </w:rPr>
      </w:pPr>
    </w:p>
    <w:p w14:paraId="7F264C8C" w14:textId="51A51F6D" w:rsidR="009B5DB1" w:rsidRPr="00EF2672" w:rsidRDefault="009B5DB1" w:rsidP="00413FDC">
      <w:pPr>
        <w:shd w:val="clear" w:color="auto" w:fill="FFFFFF"/>
        <w:jc w:val="both"/>
        <w:rPr>
          <w:szCs w:val="21"/>
          <w:lang w:eastAsia="et-EE"/>
        </w:rPr>
      </w:pPr>
      <w:r w:rsidRPr="00EF2672">
        <w:rPr>
          <w:szCs w:val="21"/>
          <w:lang w:eastAsia="et-EE"/>
        </w:rPr>
        <w:t xml:space="preserve">Määrus jõustub </w:t>
      </w:r>
      <w:r w:rsidR="00413FDC">
        <w:rPr>
          <w:szCs w:val="21"/>
          <w:lang w:eastAsia="et-EE"/>
        </w:rPr>
        <w:t>1</w:t>
      </w:r>
      <w:r w:rsidRPr="00EF2672">
        <w:rPr>
          <w:szCs w:val="21"/>
          <w:lang w:eastAsia="et-EE"/>
        </w:rPr>
        <w:t xml:space="preserve">. </w:t>
      </w:r>
      <w:r w:rsidR="00413FDC">
        <w:rPr>
          <w:szCs w:val="21"/>
          <w:lang w:eastAsia="et-EE"/>
        </w:rPr>
        <w:t>veebruaril</w:t>
      </w:r>
      <w:r w:rsidRPr="00EF2672">
        <w:rPr>
          <w:szCs w:val="21"/>
          <w:lang w:eastAsia="et-EE"/>
        </w:rPr>
        <w:t xml:space="preserve"> 20</w:t>
      </w:r>
      <w:r w:rsidR="00413FDC">
        <w:rPr>
          <w:szCs w:val="21"/>
          <w:lang w:eastAsia="et-EE"/>
        </w:rPr>
        <w:t>21</w:t>
      </w:r>
      <w:r w:rsidRPr="00EF2672">
        <w:rPr>
          <w:szCs w:val="21"/>
          <w:lang w:eastAsia="et-EE"/>
        </w:rPr>
        <w:t>.</w:t>
      </w:r>
    </w:p>
    <w:p w14:paraId="7B538D51" w14:textId="77777777" w:rsidR="009B5DB1" w:rsidRPr="000701BF" w:rsidRDefault="009B5DB1" w:rsidP="00413FDC">
      <w:pPr>
        <w:jc w:val="both"/>
      </w:pPr>
    </w:p>
    <w:p w14:paraId="4F61635F" w14:textId="77777777" w:rsidR="007A5B47" w:rsidRDefault="007A5B47" w:rsidP="00413FDC">
      <w:pPr>
        <w:jc w:val="both"/>
      </w:pPr>
    </w:p>
    <w:sectPr w:rsidR="007A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0CA"/>
    <w:multiLevelType w:val="hybridMultilevel"/>
    <w:tmpl w:val="3688474E"/>
    <w:lvl w:ilvl="0" w:tplc="F8BABDDE">
      <w:start w:val="1"/>
      <w:numFmt w:val="decimal"/>
      <w:lvlText w:val="(%1)"/>
      <w:lvlJc w:val="left"/>
      <w:pPr>
        <w:ind w:left="720" w:hanging="360"/>
      </w:pPr>
      <w:rPr>
        <w:rFonts w:hint="default"/>
        <w:color w:val="2020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7514"/>
    <w:multiLevelType w:val="hybridMultilevel"/>
    <w:tmpl w:val="8A625964"/>
    <w:lvl w:ilvl="0" w:tplc="FAA08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6D9F"/>
    <w:multiLevelType w:val="multilevel"/>
    <w:tmpl w:val="86C25D38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C8146AB"/>
    <w:multiLevelType w:val="hybridMultilevel"/>
    <w:tmpl w:val="B7C0B13C"/>
    <w:lvl w:ilvl="0" w:tplc="F8BABDDE">
      <w:start w:val="1"/>
      <w:numFmt w:val="decimal"/>
      <w:lvlText w:val="(%1)"/>
      <w:lvlJc w:val="left"/>
      <w:pPr>
        <w:ind w:left="720" w:hanging="360"/>
      </w:pPr>
      <w:rPr>
        <w:rFonts w:hint="default"/>
        <w:color w:val="2020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8150C"/>
    <w:multiLevelType w:val="multilevel"/>
    <w:tmpl w:val="1E0AAA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01B0264"/>
    <w:multiLevelType w:val="hybridMultilevel"/>
    <w:tmpl w:val="CCD6DBEA"/>
    <w:lvl w:ilvl="0" w:tplc="F8BABDDE">
      <w:start w:val="1"/>
      <w:numFmt w:val="decimal"/>
      <w:lvlText w:val="(%1)"/>
      <w:lvlJc w:val="left"/>
      <w:pPr>
        <w:ind w:left="720" w:hanging="360"/>
      </w:pPr>
      <w:rPr>
        <w:rFonts w:hint="default"/>
        <w:color w:val="2020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B0230"/>
    <w:multiLevelType w:val="hybridMultilevel"/>
    <w:tmpl w:val="58DA3740"/>
    <w:lvl w:ilvl="0" w:tplc="F8BABDDE">
      <w:start w:val="1"/>
      <w:numFmt w:val="decimal"/>
      <w:lvlText w:val="(%1)"/>
      <w:lvlJc w:val="left"/>
      <w:pPr>
        <w:ind w:left="720" w:hanging="360"/>
      </w:pPr>
      <w:rPr>
        <w:rFonts w:hint="default"/>
        <w:color w:val="2020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B1"/>
    <w:rsid w:val="00055167"/>
    <w:rsid w:val="003A0092"/>
    <w:rsid w:val="00413FDC"/>
    <w:rsid w:val="00506944"/>
    <w:rsid w:val="00654E1E"/>
    <w:rsid w:val="00770CC4"/>
    <w:rsid w:val="007A5B47"/>
    <w:rsid w:val="009B5DB1"/>
    <w:rsid w:val="009D3BB3"/>
    <w:rsid w:val="00A85336"/>
    <w:rsid w:val="00E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3E51"/>
  <w15:chartTrackingRefBased/>
  <w15:docId w15:val="{632FC43A-9556-4622-BF00-C15B4A01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1210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Mugu</dc:creator>
  <cp:keywords/>
  <dc:description/>
  <cp:lastModifiedBy>Lemme Palmet</cp:lastModifiedBy>
  <cp:revision>3</cp:revision>
  <dcterms:created xsi:type="dcterms:W3CDTF">2021-09-02T06:40:00Z</dcterms:created>
  <dcterms:modified xsi:type="dcterms:W3CDTF">2022-01-21T13:33:00Z</dcterms:modified>
</cp:coreProperties>
</file>